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BD" w:rsidRPr="008B2DBD" w:rsidRDefault="004D466E" w:rsidP="004D466E">
      <w:pPr>
        <w:jc w:val="left"/>
        <w:rPr>
          <w:b/>
          <w:sz w:val="32"/>
          <w:szCs w:val="32"/>
        </w:rPr>
      </w:pPr>
      <w:r>
        <w:rPr>
          <w:rFonts w:hint="eastAsia"/>
          <w:b/>
          <w:sz w:val="32"/>
          <w:szCs w:val="32"/>
        </w:rPr>
        <w:t>附件</w:t>
      </w:r>
      <w:r>
        <w:rPr>
          <w:rFonts w:hint="eastAsia"/>
          <w:b/>
          <w:sz w:val="32"/>
          <w:szCs w:val="32"/>
        </w:rPr>
        <w:t>4</w:t>
      </w:r>
      <w:bookmarkStart w:id="0" w:name="_GoBack"/>
      <w:bookmarkEnd w:id="0"/>
    </w:p>
    <w:p w:rsidR="00391FB4" w:rsidRDefault="00391FB4" w:rsidP="00684AC9">
      <w:pPr>
        <w:spacing w:line="360" w:lineRule="auto"/>
        <w:ind w:firstLineChars="200" w:firstLine="643"/>
        <w:jc w:val="center"/>
        <w:rPr>
          <w:b/>
          <w:sz w:val="32"/>
          <w:szCs w:val="32"/>
        </w:rPr>
      </w:pPr>
      <w:r w:rsidRPr="00391FB4">
        <w:rPr>
          <w:rFonts w:hint="eastAsia"/>
          <w:b/>
          <w:sz w:val="32"/>
          <w:szCs w:val="32"/>
        </w:rPr>
        <w:t>优质校建档材料清单</w:t>
      </w:r>
    </w:p>
    <w:p w:rsidR="00C021D5" w:rsidRPr="00391FB4" w:rsidRDefault="00C021D5" w:rsidP="00684AC9">
      <w:pPr>
        <w:spacing w:line="360" w:lineRule="auto"/>
        <w:ind w:firstLineChars="200" w:firstLine="643"/>
        <w:jc w:val="center"/>
        <w:rPr>
          <w:b/>
          <w:sz w:val="32"/>
          <w:szCs w:val="32"/>
        </w:rPr>
      </w:pPr>
      <w:r>
        <w:rPr>
          <w:rFonts w:hint="eastAsia"/>
          <w:b/>
          <w:sz w:val="32"/>
          <w:szCs w:val="32"/>
        </w:rPr>
        <w:t>（</w:t>
      </w:r>
      <w:r>
        <w:rPr>
          <w:rFonts w:hint="eastAsia"/>
          <w:b/>
          <w:sz w:val="32"/>
          <w:szCs w:val="32"/>
        </w:rPr>
        <w:t>2016-2018</w:t>
      </w:r>
      <w:r>
        <w:rPr>
          <w:rFonts w:hint="eastAsia"/>
          <w:b/>
          <w:sz w:val="32"/>
          <w:szCs w:val="32"/>
        </w:rPr>
        <w:t>年）</w:t>
      </w:r>
    </w:p>
    <w:p w:rsidR="00821E86" w:rsidRPr="00F331C7" w:rsidRDefault="000B229C" w:rsidP="00684AC9">
      <w:pPr>
        <w:spacing w:line="360" w:lineRule="auto"/>
        <w:ind w:firstLineChars="200" w:firstLine="562"/>
        <w:rPr>
          <w:b/>
          <w:sz w:val="28"/>
          <w:szCs w:val="28"/>
        </w:rPr>
      </w:pPr>
      <w:r w:rsidRPr="00F331C7">
        <w:rPr>
          <w:rFonts w:hint="eastAsia"/>
          <w:b/>
          <w:sz w:val="28"/>
          <w:szCs w:val="28"/>
        </w:rPr>
        <w:t>一、强化办学特色</w:t>
      </w:r>
      <w:r w:rsidR="00F331C7" w:rsidRPr="00F331C7">
        <w:rPr>
          <w:rFonts w:hint="eastAsia"/>
          <w:b/>
          <w:sz w:val="28"/>
          <w:szCs w:val="28"/>
        </w:rPr>
        <w:t>（责任单位：科研处，协助单位：院办、党办）</w:t>
      </w:r>
    </w:p>
    <w:p w:rsidR="000B229C" w:rsidRDefault="000B229C" w:rsidP="00684AC9">
      <w:pPr>
        <w:spacing w:line="360" w:lineRule="auto"/>
        <w:ind w:firstLineChars="200" w:firstLine="560"/>
        <w:rPr>
          <w:sz w:val="28"/>
          <w:szCs w:val="28"/>
        </w:rPr>
      </w:pPr>
      <w:r>
        <w:rPr>
          <w:rFonts w:hint="eastAsia"/>
          <w:sz w:val="28"/>
          <w:szCs w:val="28"/>
        </w:rPr>
        <w:t>1</w:t>
      </w:r>
      <w:r>
        <w:rPr>
          <w:rFonts w:hint="eastAsia"/>
          <w:sz w:val="28"/>
          <w:szCs w:val="28"/>
        </w:rPr>
        <w:t>、办学定位调研分析报告，学校院长办公会、党委会对办学特色进行研究分析确定的会议纪要。</w:t>
      </w:r>
    </w:p>
    <w:p w:rsidR="000B229C" w:rsidRDefault="000B229C" w:rsidP="00684AC9">
      <w:pPr>
        <w:spacing w:line="360" w:lineRule="auto"/>
        <w:ind w:firstLineChars="200" w:firstLine="562"/>
        <w:rPr>
          <w:sz w:val="28"/>
          <w:szCs w:val="28"/>
        </w:rPr>
      </w:pPr>
      <w:r w:rsidRPr="00F331C7">
        <w:rPr>
          <w:rFonts w:hint="eastAsia"/>
          <w:b/>
          <w:sz w:val="28"/>
          <w:szCs w:val="28"/>
        </w:rPr>
        <w:t>二、高水平专业（群）建设</w:t>
      </w:r>
      <w:r w:rsidR="00391FB4" w:rsidRPr="00F331C7">
        <w:rPr>
          <w:rFonts w:hint="eastAsia"/>
          <w:b/>
          <w:sz w:val="28"/>
          <w:szCs w:val="28"/>
        </w:rPr>
        <w:t>（责任单位：教务处，协助单位：各系部）</w:t>
      </w:r>
    </w:p>
    <w:p w:rsidR="00D53AC7" w:rsidRDefault="000B229C" w:rsidP="00684AC9">
      <w:pPr>
        <w:spacing w:line="360" w:lineRule="auto"/>
        <w:ind w:firstLineChars="200" w:firstLine="560"/>
        <w:rPr>
          <w:sz w:val="28"/>
          <w:szCs w:val="28"/>
        </w:rPr>
      </w:pPr>
      <w:r>
        <w:rPr>
          <w:rFonts w:hint="eastAsia"/>
          <w:sz w:val="28"/>
          <w:szCs w:val="28"/>
        </w:rPr>
        <w:t>1</w:t>
      </w:r>
      <w:r>
        <w:rPr>
          <w:rFonts w:hint="eastAsia"/>
          <w:sz w:val="28"/>
          <w:szCs w:val="28"/>
        </w:rPr>
        <w:t>、建立专业设置与动态调整机制，开展专业结构调整的过程材料</w:t>
      </w:r>
      <w:r w:rsidR="00C021D5">
        <w:rPr>
          <w:rFonts w:hint="eastAsia"/>
          <w:sz w:val="28"/>
          <w:szCs w:val="28"/>
        </w:rPr>
        <w:t>。</w:t>
      </w:r>
      <w:r w:rsidR="00E767E3" w:rsidRPr="00F24450">
        <w:rPr>
          <w:rFonts w:hint="eastAsia"/>
          <w:b/>
          <w:sz w:val="28"/>
          <w:szCs w:val="28"/>
        </w:rPr>
        <w:t>（责任单位：教务处</w:t>
      </w:r>
      <w:r w:rsidR="00F24450" w:rsidRPr="00F24450">
        <w:rPr>
          <w:rFonts w:hint="eastAsia"/>
          <w:b/>
          <w:sz w:val="28"/>
          <w:szCs w:val="28"/>
        </w:rPr>
        <w:t>，协助单位：各系部、就业办</w:t>
      </w:r>
      <w:r w:rsidR="00E767E3" w:rsidRPr="00F24450">
        <w:rPr>
          <w:rFonts w:hint="eastAsia"/>
          <w:b/>
          <w:sz w:val="28"/>
          <w:szCs w:val="28"/>
        </w:rPr>
        <w:t>）</w:t>
      </w:r>
    </w:p>
    <w:p w:rsidR="00D53AC7" w:rsidRDefault="00D53AC7"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AB0FB1" w:rsidRPr="00AB0FB1">
        <w:rPr>
          <w:rFonts w:hint="eastAsia"/>
          <w:sz w:val="28"/>
          <w:szCs w:val="28"/>
        </w:rPr>
        <w:t>高职院校专业设置与调控机制的建立与实施情况；</w:t>
      </w:r>
    </w:p>
    <w:p w:rsidR="00D53AC7" w:rsidRDefault="00D53AC7"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B0FB1" w:rsidRPr="00AB0FB1">
        <w:rPr>
          <w:rFonts w:hint="eastAsia"/>
          <w:sz w:val="28"/>
          <w:szCs w:val="28"/>
        </w:rPr>
        <w:t>适应产业技术进步的课程体系、标准、资源开发及教学实施改革的情况；</w:t>
      </w:r>
    </w:p>
    <w:p w:rsidR="00D53AC7" w:rsidRDefault="00D53AC7"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AB0FB1" w:rsidRPr="00AB0FB1">
        <w:rPr>
          <w:rFonts w:hint="eastAsia"/>
          <w:sz w:val="28"/>
          <w:szCs w:val="28"/>
        </w:rPr>
        <w:t>人才培养和重点产业人才供需年度报告制度建设情况；</w:t>
      </w:r>
    </w:p>
    <w:p w:rsidR="000B229C" w:rsidRDefault="00D53AC7" w:rsidP="00684A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E767E3">
        <w:rPr>
          <w:rFonts w:hint="eastAsia"/>
          <w:sz w:val="28"/>
          <w:szCs w:val="28"/>
        </w:rPr>
        <w:t>学院</w:t>
      </w:r>
      <w:r w:rsidR="00AB0FB1" w:rsidRPr="00AB0FB1">
        <w:rPr>
          <w:rFonts w:hint="eastAsia"/>
          <w:sz w:val="28"/>
          <w:szCs w:val="28"/>
        </w:rPr>
        <w:t>与行业、企业人才供需平台搭建及行业企业对人才需求预测的情况等</w:t>
      </w:r>
      <w:r w:rsidR="0085317A">
        <w:rPr>
          <w:rFonts w:hint="eastAsia"/>
          <w:sz w:val="28"/>
          <w:szCs w:val="28"/>
        </w:rPr>
        <w:t>。</w:t>
      </w:r>
      <w:r w:rsidR="00E767E3" w:rsidRPr="00F24450">
        <w:rPr>
          <w:rFonts w:hint="eastAsia"/>
          <w:b/>
          <w:sz w:val="28"/>
          <w:szCs w:val="28"/>
        </w:rPr>
        <w:t>（责任单位：就业办）</w:t>
      </w:r>
    </w:p>
    <w:p w:rsidR="00AA717D" w:rsidRDefault="000B229C" w:rsidP="00684AC9">
      <w:pPr>
        <w:spacing w:line="360" w:lineRule="auto"/>
        <w:ind w:firstLineChars="200" w:firstLine="560"/>
        <w:rPr>
          <w:sz w:val="28"/>
          <w:szCs w:val="28"/>
        </w:rPr>
      </w:pPr>
      <w:r>
        <w:rPr>
          <w:rFonts w:hint="eastAsia"/>
          <w:sz w:val="28"/>
          <w:szCs w:val="28"/>
        </w:rPr>
        <w:t>2</w:t>
      </w:r>
      <w:r>
        <w:rPr>
          <w:rFonts w:hint="eastAsia"/>
          <w:sz w:val="28"/>
          <w:szCs w:val="28"/>
        </w:rPr>
        <w:t>、</w:t>
      </w:r>
      <w:r>
        <w:rPr>
          <w:rFonts w:hint="eastAsia"/>
          <w:sz w:val="28"/>
          <w:szCs w:val="28"/>
        </w:rPr>
        <w:t>7</w:t>
      </w:r>
      <w:r>
        <w:rPr>
          <w:rFonts w:hint="eastAsia"/>
          <w:sz w:val="28"/>
          <w:szCs w:val="28"/>
        </w:rPr>
        <w:t>个骨干专业（群）的建设过程材料及标志性成果。</w:t>
      </w:r>
      <w:r w:rsidR="00AA717D" w:rsidRPr="00F24450">
        <w:rPr>
          <w:rFonts w:hint="eastAsia"/>
          <w:b/>
          <w:sz w:val="28"/>
          <w:szCs w:val="28"/>
        </w:rPr>
        <w:t>（责任单位：</w:t>
      </w:r>
      <w:r w:rsidR="00AA717D" w:rsidRPr="00F24450">
        <w:rPr>
          <w:rFonts w:hint="eastAsia"/>
          <w:b/>
          <w:sz w:val="28"/>
          <w:szCs w:val="28"/>
        </w:rPr>
        <w:t>7</w:t>
      </w:r>
      <w:r w:rsidR="00AA717D" w:rsidRPr="00F24450">
        <w:rPr>
          <w:rFonts w:hint="eastAsia"/>
          <w:b/>
          <w:sz w:val="28"/>
          <w:szCs w:val="28"/>
        </w:rPr>
        <w:t>个骨干专业所在系）</w:t>
      </w:r>
    </w:p>
    <w:p w:rsidR="00AA717D" w:rsidRDefault="00AA717D"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A70070" w:rsidRPr="00A70070">
        <w:rPr>
          <w:rFonts w:hint="eastAsia"/>
          <w:sz w:val="28"/>
          <w:szCs w:val="28"/>
        </w:rPr>
        <w:t>骨干专业的建设规划与实施方案；</w:t>
      </w:r>
    </w:p>
    <w:p w:rsidR="00AA717D" w:rsidRDefault="00AA717D"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70070" w:rsidRPr="00A70070">
        <w:rPr>
          <w:rFonts w:hint="eastAsia"/>
          <w:sz w:val="28"/>
          <w:szCs w:val="28"/>
        </w:rPr>
        <w:t>各级财政资金支持计划及执行情况；</w:t>
      </w:r>
    </w:p>
    <w:p w:rsidR="00AA717D" w:rsidRDefault="00AA717D"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A70070" w:rsidRPr="00A70070">
        <w:rPr>
          <w:rFonts w:hint="eastAsia"/>
          <w:sz w:val="28"/>
          <w:szCs w:val="28"/>
        </w:rPr>
        <w:t>骨干专业的校内外实验实训基地、师资队伍建设情况；</w:t>
      </w:r>
    </w:p>
    <w:p w:rsidR="00AA717D" w:rsidRDefault="00AA717D" w:rsidP="00684A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A70070" w:rsidRPr="00A70070">
        <w:rPr>
          <w:rFonts w:hint="eastAsia"/>
          <w:sz w:val="28"/>
          <w:szCs w:val="28"/>
        </w:rPr>
        <w:t>专兼职教师的教学、科研、企业实践与技术服务情况；</w:t>
      </w:r>
    </w:p>
    <w:p w:rsidR="00AA717D" w:rsidRDefault="00AA717D" w:rsidP="00684AC9">
      <w:pPr>
        <w:spacing w:line="360" w:lineRule="auto"/>
        <w:ind w:firstLineChars="200" w:firstLine="560"/>
        <w:rPr>
          <w:sz w:val="28"/>
          <w:szCs w:val="28"/>
        </w:rPr>
      </w:pPr>
      <w:r>
        <w:rPr>
          <w:rFonts w:hint="eastAsia"/>
          <w:sz w:val="28"/>
          <w:szCs w:val="28"/>
        </w:rPr>
        <w:lastRenderedPageBreak/>
        <w:t>（</w:t>
      </w:r>
      <w:r>
        <w:rPr>
          <w:rFonts w:hint="eastAsia"/>
          <w:sz w:val="28"/>
          <w:szCs w:val="28"/>
        </w:rPr>
        <w:t>5</w:t>
      </w:r>
      <w:r>
        <w:rPr>
          <w:rFonts w:hint="eastAsia"/>
          <w:sz w:val="28"/>
          <w:szCs w:val="28"/>
        </w:rPr>
        <w:t>）</w:t>
      </w:r>
      <w:r w:rsidR="00A70070" w:rsidRPr="00A70070">
        <w:rPr>
          <w:rFonts w:hint="eastAsia"/>
          <w:sz w:val="28"/>
          <w:szCs w:val="28"/>
        </w:rPr>
        <w:t>骨干专业招生及就业创业情况；</w:t>
      </w:r>
    </w:p>
    <w:p w:rsidR="000B229C" w:rsidRDefault="00AA717D" w:rsidP="00684AC9">
      <w:pPr>
        <w:spacing w:line="360" w:lineRule="auto"/>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sidR="00A70070" w:rsidRPr="00A70070">
        <w:rPr>
          <w:rFonts w:hint="eastAsia"/>
          <w:sz w:val="28"/>
          <w:szCs w:val="28"/>
        </w:rPr>
        <w:t>骨干专业师生在省级及以上各类大赛获奖情况</w:t>
      </w:r>
      <w:r>
        <w:rPr>
          <w:rFonts w:hint="eastAsia"/>
          <w:sz w:val="28"/>
          <w:szCs w:val="28"/>
        </w:rPr>
        <w:t>；</w:t>
      </w:r>
    </w:p>
    <w:p w:rsidR="00AA717D" w:rsidRDefault="0085317A" w:rsidP="00684AC9">
      <w:pPr>
        <w:spacing w:line="360" w:lineRule="auto"/>
        <w:ind w:firstLineChars="200" w:firstLine="560"/>
        <w:rPr>
          <w:sz w:val="28"/>
          <w:szCs w:val="28"/>
        </w:rPr>
      </w:pPr>
      <w:r>
        <w:rPr>
          <w:rFonts w:hint="eastAsia"/>
          <w:sz w:val="28"/>
          <w:szCs w:val="28"/>
        </w:rPr>
        <w:t>（</w:t>
      </w:r>
      <w:r>
        <w:rPr>
          <w:rFonts w:hint="eastAsia"/>
          <w:sz w:val="28"/>
          <w:szCs w:val="28"/>
        </w:rPr>
        <w:t>7</w:t>
      </w:r>
      <w:r>
        <w:rPr>
          <w:rFonts w:hint="eastAsia"/>
          <w:sz w:val="28"/>
          <w:szCs w:val="28"/>
        </w:rPr>
        <w:t>）申报方案中其他建设任务的成效情况。</w:t>
      </w:r>
    </w:p>
    <w:p w:rsidR="000B229C" w:rsidRDefault="000B229C" w:rsidP="00684AC9">
      <w:pPr>
        <w:spacing w:line="360" w:lineRule="auto"/>
        <w:ind w:firstLineChars="200" w:firstLine="560"/>
        <w:rPr>
          <w:sz w:val="28"/>
          <w:szCs w:val="28"/>
        </w:rPr>
      </w:pPr>
      <w:r>
        <w:rPr>
          <w:rFonts w:hint="eastAsia"/>
          <w:sz w:val="28"/>
          <w:szCs w:val="28"/>
        </w:rPr>
        <w:t>3</w:t>
      </w:r>
      <w:r>
        <w:rPr>
          <w:rFonts w:hint="eastAsia"/>
          <w:sz w:val="28"/>
          <w:szCs w:val="28"/>
        </w:rPr>
        <w:t>、学院订单培养、现代学徒制等人才培养模式改革材料。</w:t>
      </w:r>
    </w:p>
    <w:p w:rsidR="000B229C" w:rsidRDefault="000B229C" w:rsidP="00684AC9">
      <w:pPr>
        <w:spacing w:line="360" w:lineRule="auto"/>
        <w:ind w:firstLineChars="200" w:firstLine="560"/>
        <w:rPr>
          <w:sz w:val="28"/>
          <w:szCs w:val="28"/>
        </w:rPr>
      </w:pPr>
      <w:r>
        <w:rPr>
          <w:rFonts w:hint="eastAsia"/>
          <w:sz w:val="28"/>
          <w:szCs w:val="28"/>
        </w:rPr>
        <w:t>4</w:t>
      </w:r>
      <w:r>
        <w:rPr>
          <w:rFonts w:hint="eastAsia"/>
          <w:sz w:val="28"/>
          <w:szCs w:val="28"/>
        </w:rPr>
        <w:t>、职教体系中高职衔接、高本系统培养过程材料。</w:t>
      </w:r>
    </w:p>
    <w:p w:rsidR="000B229C" w:rsidRDefault="000B229C" w:rsidP="00684AC9">
      <w:pPr>
        <w:spacing w:line="360" w:lineRule="auto"/>
        <w:ind w:firstLineChars="200" w:firstLine="560"/>
        <w:rPr>
          <w:sz w:val="28"/>
          <w:szCs w:val="28"/>
        </w:rPr>
      </w:pPr>
      <w:r>
        <w:rPr>
          <w:rFonts w:hint="eastAsia"/>
          <w:sz w:val="28"/>
          <w:szCs w:val="28"/>
        </w:rPr>
        <w:t>5</w:t>
      </w:r>
      <w:r>
        <w:rPr>
          <w:rFonts w:hint="eastAsia"/>
          <w:sz w:val="28"/>
          <w:szCs w:val="28"/>
        </w:rPr>
        <w:t>、工学结合课程体系、优化实践教学体系的过程材料和标志性成果。</w:t>
      </w:r>
    </w:p>
    <w:p w:rsidR="000B229C" w:rsidRDefault="000B229C" w:rsidP="00684AC9">
      <w:pPr>
        <w:spacing w:line="360" w:lineRule="auto"/>
        <w:ind w:firstLineChars="200" w:firstLine="560"/>
        <w:rPr>
          <w:sz w:val="28"/>
          <w:szCs w:val="28"/>
        </w:rPr>
      </w:pPr>
      <w:r>
        <w:rPr>
          <w:rFonts w:hint="eastAsia"/>
          <w:sz w:val="28"/>
          <w:szCs w:val="28"/>
        </w:rPr>
        <w:t>6</w:t>
      </w:r>
      <w:r>
        <w:rPr>
          <w:rFonts w:hint="eastAsia"/>
          <w:sz w:val="28"/>
          <w:szCs w:val="28"/>
        </w:rPr>
        <w:t>、学院校企合作开发的课程</w:t>
      </w:r>
      <w:r w:rsidR="00391FB4">
        <w:rPr>
          <w:rFonts w:hint="eastAsia"/>
          <w:sz w:val="28"/>
          <w:szCs w:val="28"/>
        </w:rPr>
        <w:t>与教材清单。（</w:t>
      </w:r>
      <w:r w:rsidR="002D6E07">
        <w:rPr>
          <w:rFonts w:hint="eastAsia"/>
          <w:sz w:val="28"/>
          <w:szCs w:val="28"/>
        </w:rPr>
        <w:t>课程清单中需</w:t>
      </w:r>
      <w:r w:rsidR="00391FB4">
        <w:rPr>
          <w:rFonts w:hint="eastAsia"/>
          <w:sz w:val="28"/>
          <w:szCs w:val="28"/>
        </w:rPr>
        <w:t>含《绿色施工技术》、《装配化施工技术》等）。</w:t>
      </w:r>
    </w:p>
    <w:p w:rsidR="00391FB4" w:rsidRDefault="00391FB4" w:rsidP="00684AC9">
      <w:pPr>
        <w:spacing w:line="360" w:lineRule="auto"/>
        <w:ind w:firstLineChars="200" w:firstLine="560"/>
        <w:rPr>
          <w:sz w:val="28"/>
          <w:szCs w:val="28"/>
        </w:rPr>
      </w:pPr>
      <w:r>
        <w:rPr>
          <w:rFonts w:hint="eastAsia"/>
          <w:sz w:val="28"/>
          <w:szCs w:val="28"/>
        </w:rPr>
        <w:t>7</w:t>
      </w:r>
      <w:r>
        <w:rPr>
          <w:rFonts w:hint="eastAsia"/>
          <w:sz w:val="28"/>
          <w:szCs w:val="28"/>
        </w:rPr>
        <w:t>、教学模式、课程考核等教学改革材料。</w:t>
      </w:r>
    </w:p>
    <w:p w:rsidR="00391FB4" w:rsidRDefault="00391FB4" w:rsidP="00684AC9">
      <w:pPr>
        <w:spacing w:line="360" w:lineRule="auto"/>
        <w:ind w:firstLineChars="200" w:firstLine="560"/>
        <w:rPr>
          <w:sz w:val="28"/>
          <w:szCs w:val="28"/>
        </w:rPr>
      </w:pPr>
      <w:r>
        <w:rPr>
          <w:rFonts w:hint="eastAsia"/>
          <w:sz w:val="28"/>
          <w:szCs w:val="28"/>
        </w:rPr>
        <w:t>8</w:t>
      </w:r>
      <w:r>
        <w:rPr>
          <w:rFonts w:hint="eastAsia"/>
          <w:sz w:val="28"/>
          <w:szCs w:val="28"/>
        </w:rPr>
        <w:t>、通</w:t>
      </w:r>
      <w:proofErr w:type="gramStart"/>
      <w:r>
        <w:rPr>
          <w:rFonts w:hint="eastAsia"/>
          <w:sz w:val="28"/>
          <w:szCs w:val="28"/>
        </w:rPr>
        <w:t>识课改革</w:t>
      </w:r>
      <w:proofErr w:type="gramEnd"/>
      <w:r>
        <w:rPr>
          <w:rFonts w:hint="eastAsia"/>
          <w:sz w:val="28"/>
          <w:szCs w:val="28"/>
        </w:rPr>
        <w:t>材料。（</w:t>
      </w:r>
      <w:r w:rsidR="002D6E07">
        <w:rPr>
          <w:rFonts w:hint="eastAsia"/>
          <w:sz w:val="28"/>
          <w:szCs w:val="28"/>
        </w:rPr>
        <w:t>包括</w:t>
      </w:r>
      <w:r>
        <w:rPr>
          <w:rFonts w:hint="eastAsia"/>
          <w:sz w:val="28"/>
          <w:szCs w:val="28"/>
        </w:rPr>
        <w:t>课程体系、学生学习效果、素质提升佐证材料）。</w:t>
      </w:r>
    </w:p>
    <w:p w:rsidR="00A70070" w:rsidRDefault="00391FB4" w:rsidP="00684AC9">
      <w:pPr>
        <w:spacing w:line="360" w:lineRule="auto"/>
        <w:ind w:firstLineChars="200" w:firstLine="560"/>
        <w:rPr>
          <w:sz w:val="28"/>
          <w:szCs w:val="28"/>
        </w:rPr>
      </w:pPr>
      <w:r>
        <w:rPr>
          <w:rFonts w:hint="eastAsia"/>
          <w:sz w:val="28"/>
          <w:szCs w:val="28"/>
        </w:rPr>
        <w:t>9</w:t>
      </w:r>
      <w:r>
        <w:rPr>
          <w:rFonts w:hint="eastAsia"/>
          <w:sz w:val="28"/>
          <w:szCs w:val="28"/>
        </w:rPr>
        <w:t>、高水平实训基地建设</w:t>
      </w:r>
      <w:r w:rsidR="00D2692F">
        <w:rPr>
          <w:rFonts w:hint="eastAsia"/>
          <w:sz w:val="28"/>
          <w:szCs w:val="28"/>
        </w:rPr>
        <w:t>材料</w:t>
      </w:r>
      <w:r>
        <w:rPr>
          <w:rFonts w:hint="eastAsia"/>
          <w:sz w:val="28"/>
          <w:szCs w:val="28"/>
        </w:rPr>
        <w:t>。（</w:t>
      </w:r>
      <w:r w:rsidR="002D6E07">
        <w:rPr>
          <w:rFonts w:hint="eastAsia"/>
          <w:sz w:val="28"/>
          <w:szCs w:val="28"/>
        </w:rPr>
        <w:t>11</w:t>
      </w:r>
      <w:r w:rsidR="002D6E07">
        <w:rPr>
          <w:rFonts w:hint="eastAsia"/>
          <w:sz w:val="28"/>
          <w:szCs w:val="28"/>
        </w:rPr>
        <w:t>个：</w:t>
      </w:r>
      <w:r>
        <w:rPr>
          <w:rFonts w:hint="eastAsia"/>
          <w:sz w:val="28"/>
          <w:szCs w:val="28"/>
        </w:rPr>
        <w:t>现代建筑技术中心、智能建筑和现代物业管理虚拟仿真实训室、</w:t>
      </w:r>
      <w:proofErr w:type="gramStart"/>
      <w:r>
        <w:rPr>
          <w:rFonts w:hint="eastAsia"/>
          <w:sz w:val="28"/>
          <w:szCs w:val="28"/>
        </w:rPr>
        <w:t>世</w:t>
      </w:r>
      <w:proofErr w:type="gramEnd"/>
      <w:r>
        <w:rPr>
          <w:rFonts w:hint="eastAsia"/>
          <w:sz w:val="28"/>
          <w:szCs w:val="28"/>
        </w:rPr>
        <w:t>赛湖北省集训基地、工程管理实训中心、</w:t>
      </w:r>
      <w:r>
        <w:rPr>
          <w:rFonts w:hint="eastAsia"/>
          <w:sz w:val="28"/>
          <w:szCs w:val="28"/>
        </w:rPr>
        <w:t>BIM</w:t>
      </w:r>
      <w:r>
        <w:rPr>
          <w:rFonts w:hint="eastAsia"/>
          <w:sz w:val="28"/>
          <w:szCs w:val="28"/>
        </w:rPr>
        <w:t>技术服务中心、路桥数字实训中心、空中课堂、建筑技术实训基地信息化改造项目、园艺中心、数字测绘中心</w:t>
      </w:r>
      <w:r w:rsidR="00D2692F">
        <w:rPr>
          <w:rFonts w:hint="eastAsia"/>
          <w:sz w:val="28"/>
          <w:szCs w:val="28"/>
        </w:rPr>
        <w:t>、沉浸式体验中心</w:t>
      </w:r>
      <w:r>
        <w:rPr>
          <w:rFonts w:hint="eastAsia"/>
          <w:sz w:val="28"/>
          <w:szCs w:val="28"/>
        </w:rPr>
        <w:t>）</w:t>
      </w:r>
    </w:p>
    <w:p w:rsidR="00391FB4" w:rsidRDefault="002D6E07"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2D6E07">
        <w:rPr>
          <w:rFonts w:hint="eastAsia"/>
          <w:sz w:val="28"/>
          <w:szCs w:val="28"/>
        </w:rPr>
        <w:t>BIM</w:t>
      </w:r>
      <w:r w:rsidRPr="002D6E07">
        <w:rPr>
          <w:rFonts w:hint="eastAsia"/>
          <w:sz w:val="28"/>
          <w:szCs w:val="28"/>
        </w:rPr>
        <w:t>技术服务中心、园艺中心、数字测绘中心</w:t>
      </w:r>
      <w:r>
        <w:rPr>
          <w:rFonts w:hint="eastAsia"/>
          <w:sz w:val="28"/>
          <w:szCs w:val="28"/>
        </w:rPr>
        <w:t>：</w:t>
      </w:r>
      <w:r w:rsidR="00A70070" w:rsidRPr="00A70070">
        <w:rPr>
          <w:rFonts w:hint="eastAsia"/>
          <w:sz w:val="28"/>
          <w:szCs w:val="28"/>
        </w:rPr>
        <w:t>校企共建生产性实训基地的建设规划与实施方案；各级财政资金支持计划及执行情况；学校和企业投入资金、场地、设备的规模，基地专兼职教师队伍建设及支持学生开展创新创业活动情况；实训基地开展教学、培训、鉴定及技术研发、成果转化等的情况。</w:t>
      </w:r>
      <w:r w:rsidR="00F24450" w:rsidRPr="00F24450">
        <w:rPr>
          <w:rFonts w:hint="eastAsia"/>
          <w:b/>
          <w:sz w:val="28"/>
          <w:szCs w:val="28"/>
        </w:rPr>
        <w:t>（责任单位：</w:t>
      </w:r>
      <w:r w:rsidR="00A40C79">
        <w:rPr>
          <w:rFonts w:hint="eastAsia"/>
          <w:b/>
          <w:sz w:val="28"/>
          <w:szCs w:val="28"/>
        </w:rPr>
        <w:t>市政系、建</w:t>
      </w:r>
      <w:r w:rsidR="00A40C79">
        <w:rPr>
          <w:rFonts w:hint="eastAsia"/>
          <w:b/>
          <w:sz w:val="28"/>
          <w:szCs w:val="28"/>
        </w:rPr>
        <w:lastRenderedPageBreak/>
        <w:t>工系、环艺系</w:t>
      </w:r>
      <w:r w:rsidR="00F24450" w:rsidRPr="00F24450">
        <w:rPr>
          <w:rFonts w:hint="eastAsia"/>
          <w:b/>
          <w:sz w:val="28"/>
          <w:szCs w:val="28"/>
        </w:rPr>
        <w:t>）</w:t>
      </w:r>
    </w:p>
    <w:p w:rsidR="00A70070" w:rsidRDefault="002D6E07" w:rsidP="00A70070">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2D6E07">
        <w:rPr>
          <w:rFonts w:hint="eastAsia"/>
          <w:sz w:val="28"/>
          <w:szCs w:val="28"/>
        </w:rPr>
        <w:t>现代建筑技术中心、智能建筑和现代物业管理虚拟仿真实训室</w:t>
      </w:r>
      <w:r>
        <w:rPr>
          <w:rFonts w:hint="eastAsia"/>
          <w:sz w:val="28"/>
          <w:szCs w:val="28"/>
        </w:rPr>
        <w:t>：</w:t>
      </w:r>
      <w:r w:rsidR="00A70070" w:rsidRPr="00A70070">
        <w:rPr>
          <w:rFonts w:hint="eastAsia"/>
          <w:sz w:val="28"/>
          <w:szCs w:val="28"/>
        </w:rPr>
        <w:t>职业能力培养虚拟仿真实训中心的建设规划与实施方案；各级财政资金支持计划及执行情况；建设规模、建设成果和应用推广的情况等。</w:t>
      </w:r>
      <w:r w:rsidR="00F24450" w:rsidRPr="00F24450">
        <w:rPr>
          <w:rFonts w:hint="eastAsia"/>
          <w:b/>
          <w:sz w:val="28"/>
          <w:szCs w:val="28"/>
        </w:rPr>
        <w:t>（责任单位：</w:t>
      </w:r>
      <w:proofErr w:type="gramStart"/>
      <w:r w:rsidR="00A40C79">
        <w:rPr>
          <w:rFonts w:hint="eastAsia"/>
          <w:b/>
          <w:sz w:val="28"/>
          <w:szCs w:val="28"/>
        </w:rPr>
        <w:t>信工系</w:t>
      </w:r>
      <w:proofErr w:type="gramEnd"/>
      <w:r w:rsidR="00A40C79">
        <w:rPr>
          <w:rFonts w:hint="eastAsia"/>
          <w:b/>
          <w:sz w:val="28"/>
          <w:szCs w:val="28"/>
        </w:rPr>
        <w:t>、建工系、教务处实训中心</w:t>
      </w:r>
      <w:r w:rsidR="00F24450" w:rsidRPr="00F24450">
        <w:rPr>
          <w:rFonts w:hint="eastAsia"/>
          <w:b/>
          <w:sz w:val="28"/>
          <w:szCs w:val="28"/>
        </w:rPr>
        <w:t>）</w:t>
      </w:r>
    </w:p>
    <w:p w:rsidR="002D6E07" w:rsidRDefault="002D6E07" w:rsidP="00A70070">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）其他类实训基地：按建设任务要求进行总结。</w:t>
      </w:r>
      <w:r w:rsidR="00F24450" w:rsidRPr="00F24450">
        <w:rPr>
          <w:rFonts w:hint="eastAsia"/>
          <w:b/>
          <w:sz w:val="28"/>
          <w:szCs w:val="28"/>
        </w:rPr>
        <w:t>（责任单位：相关系部）</w:t>
      </w:r>
    </w:p>
    <w:p w:rsidR="00386C26" w:rsidRDefault="00D2692F" w:rsidP="00684AC9">
      <w:pPr>
        <w:spacing w:line="360" w:lineRule="auto"/>
        <w:ind w:firstLineChars="200" w:firstLine="560"/>
        <w:rPr>
          <w:sz w:val="28"/>
          <w:szCs w:val="28"/>
        </w:rPr>
      </w:pPr>
      <w:r>
        <w:rPr>
          <w:rFonts w:hint="eastAsia"/>
          <w:sz w:val="28"/>
          <w:szCs w:val="28"/>
        </w:rPr>
        <w:t>10</w:t>
      </w:r>
      <w:r>
        <w:rPr>
          <w:rFonts w:hint="eastAsia"/>
          <w:sz w:val="28"/>
          <w:szCs w:val="28"/>
        </w:rPr>
        <w:t>、各项</w:t>
      </w:r>
      <w:r w:rsidR="00386C26">
        <w:rPr>
          <w:rFonts w:hint="eastAsia"/>
          <w:sz w:val="28"/>
          <w:szCs w:val="28"/>
        </w:rPr>
        <w:t>实践教学</w:t>
      </w:r>
      <w:r>
        <w:rPr>
          <w:rFonts w:hint="eastAsia"/>
          <w:sz w:val="28"/>
          <w:szCs w:val="28"/>
        </w:rPr>
        <w:t>管理制度的</w:t>
      </w:r>
      <w:r w:rsidR="00386C26">
        <w:rPr>
          <w:rFonts w:hint="eastAsia"/>
          <w:sz w:val="28"/>
          <w:szCs w:val="28"/>
        </w:rPr>
        <w:t>制修订工作。</w:t>
      </w:r>
    </w:p>
    <w:p w:rsidR="00D2692F" w:rsidRDefault="00386C26" w:rsidP="00684AC9">
      <w:pPr>
        <w:spacing w:line="360" w:lineRule="auto"/>
        <w:ind w:firstLineChars="200" w:firstLine="560"/>
        <w:rPr>
          <w:sz w:val="28"/>
          <w:szCs w:val="28"/>
        </w:rPr>
      </w:pPr>
      <w:r>
        <w:rPr>
          <w:rFonts w:hint="eastAsia"/>
          <w:sz w:val="28"/>
          <w:szCs w:val="28"/>
        </w:rPr>
        <w:t>11</w:t>
      </w:r>
      <w:r>
        <w:rPr>
          <w:rFonts w:hint="eastAsia"/>
          <w:sz w:val="28"/>
          <w:szCs w:val="28"/>
        </w:rPr>
        <w:t>、</w:t>
      </w:r>
      <w:r w:rsidR="00D2692F">
        <w:rPr>
          <w:rFonts w:hint="eastAsia"/>
          <w:sz w:val="28"/>
          <w:szCs w:val="28"/>
        </w:rPr>
        <w:t>重点建设专业《专业职业技能评价标准体系》、《专业技能评价手册》等</w:t>
      </w:r>
      <w:r w:rsidR="00C021D5">
        <w:rPr>
          <w:rFonts w:hint="eastAsia"/>
          <w:sz w:val="28"/>
          <w:szCs w:val="28"/>
        </w:rPr>
        <w:t>制定工作</w:t>
      </w:r>
      <w:r w:rsidR="00D2692F">
        <w:rPr>
          <w:rFonts w:hint="eastAsia"/>
          <w:sz w:val="28"/>
          <w:szCs w:val="28"/>
        </w:rPr>
        <w:t>。</w:t>
      </w:r>
      <w:r w:rsidR="00F24450" w:rsidRPr="00F24450">
        <w:rPr>
          <w:rFonts w:hint="eastAsia"/>
          <w:b/>
          <w:sz w:val="28"/>
          <w:szCs w:val="28"/>
        </w:rPr>
        <w:t>（责任单位：</w:t>
      </w:r>
      <w:r w:rsidR="00A40C79">
        <w:rPr>
          <w:rFonts w:hint="eastAsia"/>
          <w:b/>
          <w:sz w:val="28"/>
          <w:szCs w:val="28"/>
        </w:rPr>
        <w:t>7</w:t>
      </w:r>
      <w:r w:rsidR="00A40C79">
        <w:rPr>
          <w:rFonts w:hint="eastAsia"/>
          <w:b/>
          <w:sz w:val="28"/>
          <w:szCs w:val="28"/>
        </w:rPr>
        <w:t>个</w:t>
      </w:r>
      <w:r w:rsidR="00F24450" w:rsidRPr="00F24450">
        <w:rPr>
          <w:rFonts w:hint="eastAsia"/>
          <w:b/>
          <w:sz w:val="28"/>
          <w:szCs w:val="28"/>
        </w:rPr>
        <w:t>骨干建设专业）</w:t>
      </w:r>
    </w:p>
    <w:p w:rsidR="00A40C79" w:rsidRDefault="00D2692F" w:rsidP="00684AC9">
      <w:pPr>
        <w:spacing w:line="360" w:lineRule="auto"/>
        <w:ind w:firstLineChars="200" w:firstLine="560"/>
        <w:rPr>
          <w:sz w:val="28"/>
          <w:szCs w:val="28"/>
        </w:rPr>
      </w:pPr>
      <w:r>
        <w:rPr>
          <w:rFonts w:hint="eastAsia"/>
          <w:sz w:val="28"/>
          <w:szCs w:val="28"/>
        </w:rPr>
        <w:t>1</w:t>
      </w:r>
      <w:r w:rsidR="00386C26">
        <w:rPr>
          <w:rFonts w:hint="eastAsia"/>
          <w:sz w:val="28"/>
          <w:szCs w:val="28"/>
        </w:rPr>
        <w:t>2</w:t>
      </w:r>
      <w:r>
        <w:rPr>
          <w:rFonts w:hint="eastAsia"/>
          <w:sz w:val="28"/>
          <w:szCs w:val="28"/>
        </w:rPr>
        <w:t>、信息化教学资源建设。</w:t>
      </w:r>
    </w:p>
    <w:p w:rsidR="002D6E07" w:rsidRDefault="00A40C79"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D2692F">
        <w:rPr>
          <w:rFonts w:hint="eastAsia"/>
          <w:sz w:val="28"/>
          <w:szCs w:val="28"/>
        </w:rPr>
        <w:t>学院教学云平台建设、网络课程建设（</w:t>
      </w:r>
      <w:r w:rsidR="00D2692F">
        <w:rPr>
          <w:rFonts w:hint="eastAsia"/>
          <w:sz w:val="28"/>
          <w:szCs w:val="28"/>
        </w:rPr>
        <w:t>70</w:t>
      </w:r>
      <w:r w:rsidR="00D2692F">
        <w:rPr>
          <w:rFonts w:hint="eastAsia"/>
          <w:sz w:val="28"/>
          <w:szCs w:val="28"/>
        </w:rPr>
        <w:t>门），学院教学云平台等建设标准、各类教学功能的实践与总结。</w:t>
      </w:r>
    </w:p>
    <w:p w:rsidR="00D2692F" w:rsidRDefault="002D6E07" w:rsidP="00684AC9">
      <w:pPr>
        <w:spacing w:line="360" w:lineRule="auto"/>
        <w:ind w:firstLineChars="200" w:firstLine="560"/>
        <w:rPr>
          <w:sz w:val="28"/>
          <w:szCs w:val="28"/>
        </w:rPr>
      </w:pPr>
      <w:r>
        <w:rPr>
          <w:rFonts w:hint="eastAsia"/>
          <w:sz w:val="28"/>
          <w:szCs w:val="28"/>
        </w:rPr>
        <w:t>（</w:t>
      </w:r>
      <w:r w:rsidR="00A40C79">
        <w:rPr>
          <w:rFonts w:hint="eastAsia"/>
          <w:sz w:val="28"/>
          <w:szCs w:val="28"/>
        </w:rPr>
        <w:t>2</w:t>
      </w:r>
      <w:r>
        <w:rPr>
          <w:rFonts w:hint="eastAsia"/>
          <w:sz w:val="28"/>
          <w:szCs w:val="28"/>
        </w:rPr>
        <w:t>）</w:t>
      </w:r>
      <w:r w:rsidR="00A70070" w:rsidRPr="00A70070">
        <w:rPr>
          <w:rFonts w:hint="eastAsia"/>
          <w:sz w:val="28"/>
          <w:szCs w:val="28"/>
        </w:rPr>
        <w:t>省级职业教育专业教学资源库和省级精品在线开放课程的建设规划与实施方案；各级财政资金支持计划及执行情况；建设项目资源容量、资源形态、资源更新、用户数、访问量以及资源使用和推广成效等。</w:t>
      </w:r>
      <w:r w:rsidR="00F24450" w:rsidRPr="00A40C79">
        <w:rPr>
          <w:rFonts w:hint="eastAsia"/>
          <w:b/>
          <w:sz w:val="28"/>
          <w:szCs w:val="28"/>
        </w:rPr>
        <w:t>（责任单位：建工系、经管系、物流系）</w:t>
      </w:r>
    </w:p>
    <w:p w:rsidR="00A40C79" w:rsidRDefault="00D2692F" w:rsidP="00684AC9">
      <w:pPr>
        <w:spacing w:line="360" w:lineRule="auto"/>
        <w:ind w:firstLineChars="200" w:firstLine="560"/>
        <w:rPr>
          <w:sz w:val="28"/>
          <w:szCs w:val="28"/>
        </w:rPr>
      </w:pPr>
      <w:r>
        <w:rPr>
          <w:rFonts w:hint="eastAsia"/>
          <w:sz w:val="28"/>
          <w:szCs w:val="28"/>
        </w:rPr>
        <w:t>1</w:t>
      </w:r>
      <w:r w:rsidR="00386C26">
        <w:rPr>
          <w:rFonts w:hint="eastAsia"/>
          <w:sz w:val="28"/>
          <w:szCs w:val="28"/>
        </w:rPr>
        <w:t>3</w:t>
      </w:r>
      <w:r>
        <w:rPr>
          <w:rFonts w:hint="eastAsia"/>
          <w:sz w:val="28"/>
          <w:szCs w:val="28"/>
        </w:rPr>
        <w:t>、</w:t>
      </w:r>
      <w:r w:rsidR="00866C5F">
        <w:rPr>
          <w:rFonts w:hint="eastAsia"/>
          <w:sz w:val="28"/>
          <w:szCs w:val="28"/>
        </w:rPr>
        <w:t>创新创业教育实施</w:t>
      </w:r>
      <w:r w:rsidR="00A40C79">
        <w:rPr>
          <w:rFonts w:hint="eastAsia"/>
          <w:sz w:val="28"/>
          <w:szCs w:val="28"/>
        </w:rPr>
        <w:t>情况。</w:t>
      </w:r>
    </w:p>
    <w:p w:rsidR="00866C5F" w:rsidRDefault="00A40C79"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）实施</w:t>
      </w:r>
      <w:r w:rsidR="00866C5F">
        <w:rPr>
          <w:rFonts w:hint="eastAsia"/>
          <w:sz w:val="28"/>
          <w:szCs w:val="28"/>
        </w:rPr>
        <w:t>方案、创新创业课程体系和课程、创新创业教育实践平台建设情况。</w:t>
      </w:r>
      <w:r w:rsidR="00B82C39" w:rsidRPr="00B82C39">
        <w:rPr>
          <w:rFonts w:hint="eastAsia"/>
          <w:sz w:val="28"/>
          <w:szCs w:val="28"/>
        </w:rPr>
        <w:t>促进学生开展创新研究和创业实践的学分转换、成果认定、专业调换、休学创业、弹性学制等方面制度制定及落实情况等。</w:t>
      </w:r>
    </w:p>
    <w:p w:rsidR="00AF134C" w:rsidRDefault="00A40C79" w:rsidP="00AF134C">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F134C" w:rsidRPr="00AF134C">
        <w:rPr>
          <w:rFonts w:hint="eastAsia"/>
          <w:sz w:val="28"/>
          <w:szCs w:val="28"/>
        </w:rPr>
        <w:t>专业教育与创新创业教育融合的情况；课程教学资源和教</w:t>
      </w:r>
      <w:r w:rsidR="00AF134C" w:rsidRPr="00AF134C">
        <w:rPr>
          <w:rFonts w:hint="eastAsia"/>
          <w:sz w:val="28"/>
          <w:szCs w:val="28"/>
        </w:rPr>
        <w:lastRenderedPageBreak/>
        <w:t>材信息化建设的情况；教学方法和考核方式的改革情况等。</w:t>
      </w:r>
    </w:p>
    <w:p w:rsidR="00553633" w:rsidRDefault="00553633" w:rsidP="00AF134C">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）省级创新创业教育课程建设资料。</w:t>
      </w:r>
      <w:r w:rsidRPr="00553633">
        <w:rPr>
          <w:rFonts w:hint="eastAsia"/>
          <w:b/>
          <w:sz w:val="28"/>
          <w:szCs w:val="28"/>
        </w:rPr>
        <w:t>（责任单位：建筑系、基础部）</w:t>
      </w:r>
    </w:p>
    <w:p w:rsidR="00D2692F" w:rsidRDefault="00A40C79" w:rsidP="00684AC9">
      <w:pPr>
        <w:spacing w:line="360" w:lineRule="auto"/>
        <w:ind w:firstLineChars="200" w:firstLine="560"/>
        <w:rPr>
          <w:sz w:val="28"/>
          <w:szCs w:val="28"/>
        </w:rPr>
      </w:pPr>
      <w:r>
        <w:rPr>
          <w:rFonts w:hint="eastAsia"/>
          <w:sz w:val="28"/>
          <w:szCs w:val="28"/>
        </w:rPr>
        <w:t>（</w:t>
      </w:r>
      <w:r w:rsidR="00553633">
        <w:rPr>
          <w:rFonts w:hint="eastAsia"/>
          <w:sz w:val="28"/>
          <w:szCs w:val="28"/>
        </w:rPr>
        <w:t>4</w:t>
      </w:r>
      <w:r>
        <w:rPr>
          <w:rFonts w:hint="eastAsia"/>
          <w:sz w:val="28"/>
          <w:szCs w:val="28"/>
        </w:rPr>
        <w:t>）</w:t>
      </w:r>
      <w:r w:rsidR="00866C5F">
        <w:rPr>
          <w:rFonts w:hint="eastAsia"/>
          <w:sz w:val="28"/>
          <w:szCs w:val="28"/>
        </w:rPr>
        <w:t>重点建设</w:t>
      </w:r>
      <w:r>
        <w:rPr>
          <w:rFonts w:hint="eastAsia"/>
          <w:sz w:val="28"/>
          <w:szCs w:val="28"/>
        </w:rPr>
        <w:t>骨干</w:t>
      </w:r>
      <w:r w:rsidR="00866C5F">
        <w:rPr>
          <w:rFonts w:hint="eastAsia"/>
          <w:sz w:val="28"/>
          <w:szCs w:val="28"/>
        </w:rPr>
        <w:t>专业试点创新创业教育实验班建设情况。</w:t>
      </w:r>
      <w:r w:rsidRPr="00A40C79">
        <w:rPr>
          <w:rFonts w:hint="eastAsia"/>
          <w:b/>
          <w:sz w:val="28"/>
          <w:szCs w:val="28"/>
        </w:rPr>
        <w:t>（责任单位：</w:t>
      </w:r>
      <w:r w:rsidRPr="00A40C79">
        <w:rPr>
          <w:rFonts w:hint="eastAsia"/>
          <w:b/>
          <w:sz w:val="28"/>
          <w:szCs w:val="28"/>
        </w:rPr>
        <w:t>7</w:t>
      </w:r>
      <w:r w:rsidRPr="00A40C79">
        <w:rPr>
          <w:rFonts w:hint="eastAsia"/>
          <w:b/>
          <w:sz w:val="28"/>
          <w:szCs w:val="28"/>
        </w:rPr>
        <w:t>个骨干建设专业）</w:t>
      </w:r>
    </w:p>
    <w:p w:rsidR="00A40C79" w:rsidRDefault="00A40C79" w:rsidP="00684AC9">
      <w:pPr>
        <w:spacing w:line="360" w:lineRule="auto"/>
        <w:ind w:firstLineChars="200" w:firstLine="560"/>
        <w:rPr>
          <w:sz w:val="28"/>
          <w:szCs w:val="28"/>
        </w:rPr>
      </w:pPr>
      <w:r>
        <w:rPr>
          <w:rFonts w:hint="eastAsia"/>
          <w:sz w:val="28"/>
          <w:szCs w:val="28"/>
        </w:rPr>
        <w:t>14</w:t>
      </w:r>
      <w:r w:rsidR="00AB0FB1">
        <w:rPr>
          <w:rFonts w:hint="eastAsia"/>
          <w:sz w:val="28"/>
          <w:szCs w:val="28"/>
        </w:rPr>
        <w:t>、</w:t>
      </w:r>
      <w:r w:rsidR="00AB0FB1" w:rsidRPr="00AB0FB1">
        <w:rPr>
          <w:rFonts w:hint="eastAsia"/>
          <w:sz w:val="28"/>
          <w:szCs w:val="28"/>
        </w:rPr>
        <w:t>现代服务业</w:t>
      </w:r>
      <w:r w:rsidR="00AB0FB1">
        <w:rPr>
          <w:rFonts w:hint="eastAsia"/>
          <w:sz w:val="28"/>
          <w:szCs w:val="28"/>
        </w:rPr>
        <w:t>专业群建设情况</w:t>
      </w:r>
      <w:r>
        <w:rPr>
          <w:rFonts w:hint="eastAsia"/>
          <w:sz w:val="28"/>
          <w:szCs w:val="28"/>
        </w:rPr>
        <w:t>。</w:t>
      </w:r>
    </w:p>
    <w:p w:rsidR="00A40C79" w:rsidRDefault="00A40C79"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AB0FB1" w:rsidRPr="00AB0FB1">
        <w:rPr>
          <w:rFonts w:hint="eastAsia"/>
          <w:sz w:val="28"/>
          <w:szCs w:val="28"/>
        </w:rPr>
        <w:t>相关专业设置与调整、人才培养、实验实训场所建设等情况；相关专业学生规模及就业情况等；</w:t>
      </w:r>
      <w:r w:rsidRPr="00A40C79">
        <w:rPr>
          <w:rFonts w:hint="eastAsia"/>
          <w:b/>
          <w:sz w:val="28"/>
          <w:szCs w:val="28"/>
        </w:rPr>
        <w:t>（责任单位：物流系、</w:t>
      </w:r>
      <w:proofErr w:type="gramStart"/>
      <w:r w:rsidRPr="00A40C79">
        <w:rPr>
          <w:rFonts w:hint="eastAsia"/>
          <w:b/>
          <w:sz w:val="28"/>
          <w:szCs w:val="28"/>
        </w:rPr>
        <w:t>信工系</w:t>
      </w:r>
      <w:proofErr w:type="gramEnd"/>
      <w:r w:rsidRPr="00A40C79">
        <w:rPr>
          <w:rFonts w:hint="eastAsia"/>
          <w:b/>
          <w:sz w:val="28"/>
          <w:szCs w:val="28"/>
        </w:rPr>
        <w:t>、经管系）</w:t>
      </w:r>
    </w:p>
    <w:p w:rsidR="00AB0FB1" w:rsidRDefault="00A40C79"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B0FB1" w:rsidRPr="00AB0FB1">
        <w:rPr>
          <w:rFonts w:hint="eastAsia"/>
          <w:sz w:val="28"/>
          <w:szCs w:val="28"/>
        </w:rPr>
        <w:t>现代服务业职业标准、行业标准引入教学的情况等。</w:t>
      </w:r>
      <w:r w:rsidRPr="00A40C79">
        <w:rPr>
          <w:rFonts w:hint="eastAsia"/>
          <w:b/>
          <w:sz w:val="28"/>
          <w:szCs w:val="28"/>
        </w:rPr>
        <w:t>（责任单位：物流系、</w:t>
      </w:r>
      <w:proofErr w:type="gramStart"/>
      <w:r w:rsidRPr="00A40C79">
        <w:rPr>
          <w:rFonts w:hint="eastAsia"/>
          <w:b/>
          <w:sz w:val="28"/>
          <w:szCs w:val="28"/>
        </w:rPr>
        <w:t>信工系</w:t>
      </w:r>
      <w:proofErr w:type="gramEnd"/>
      <w:r w:rsidRPr="00A40C79">
        <w:rPr>
          <w:rFonts w:hint="eastAsia"/>
          <w:b/>
          <w:sz w:val="28"/>
          <w:szCs w:val="28"/>
        </w:rPr>
        <w:t>、经管系）</w:t>
      </w:r>
    </w:p>
    <w:p w:rsidR="00386C26" w:rsidRPr="00F331C7" w:rsidRDefault="00386C26" w:rsidP="00684AC9">
      <w:pPr>
        <w:spacing w:line="360" w:lineRule="auto"/>
        <w:ind w:firstLineChars="200" w:firstLine="562"/>
        <w:rPr>
          <w:b/>
          <w:sz w:val="28"/>
          <w:szCs w:val="28"/>
        </w:rPr>
      </w:pPr>
      <w:r w:rsidRPr="00F331C7">
        <w:rPr>
          <w:rFonts w:hint="eastAsia"/>
          <w:b/>
          <w:sz w:val="28"/>
          <w:szCs w:val="28"/>
        </w:rPr>
        <w:t>三、高水平师资队伍建设</w:t>
      </w:r>
      <w:r w:rsidR="000A0200" w:rsidRPr="00F331C7">
        <w:rPr>
          <w:rFonts w:hint="eastAsia"/>
          <w:b/>
          <w:sz w:val="28"/>
          <w:szCs w:val="28"/>
        </w:rPr>
        <w:t>（责任单位：人事处，协助单位：科研处、教务处、</w:t>
      </w:r>
      <w:r w:rsidR="002732BC" w:rsidRPr="00F331C7">
        <w:rPr>
          <w:rFonts w:hint="eastAsia"/>
          <w:b/>
          <w:sz w:val="28"/>
          <w:szCs w:val="28"/>
        </w:rPr>
        <w:t>相关系部</w:t>
      </w:r>
      <w:r w:rsidR="000A0200" w:rsidRPr="00F331C7">
        <w:rPr>
          <w:rFonts w:hint="eastAsia"/>
          <w:b/>
          <w:sz w:val="28"/>
          <w:szCs w:val="28"/>
        </w:rPr>
        <w:t>）</w:t>
      </w:r>
    </w:p>
    <w:p w:rsidR="00386C26" w:rsidRDefault="00386C26" w:rsidP="00684AC9">
      <w:pPr>
        <w:spacing w:line="360" w:lineRule="auto"/>
        <w:ind w:firstLineChars="200" w:firstLine="560"/>
        <w:rPr>
          <w:sz w:val="28"/>
          <w:szCs w:val="28"/>
        </w:rPr>
      </w:pPr>
      <w:r>
        <w:rPr>
          <w:rFonts w:hint="eastAsia"/>
          <w:sz w:val="28"/>
          <w:szCs w:val="28"/>
        </w:rPr>
        <w:t>1</w:t>
      </w:r>
      <w:r>
        <w:rPr>
          <w:rFonts w:hint="eastAsia"/>
          <w:sz w:val="28"/>
          <w:szCs w:val="28"/>
        </w:rPr>
        <w:t>、完善教师考核激励评价体系，制修订</w:t>
      </w:r>
      <w:r w:rsidR="00F331C7">
        <w:rPr>
          <w:rFonts w:hint="eastAsia"/>
          <w:sz w:val="28"/>
          <w:szCs w:val="28"/>
        </w:rPr>
        <w:t>的</w:t>
      </w:r>
      <w:r>
        <w:rPr>
          <w:rFonts w:hint="eastAsia"/>
          <w:sz w:val="28"/>
          <w:szCs w:val="28"/>
        </w:rPr>
        <w:t>《教师聘用管理办法》、《教师考评管理办法》、《湖北城市建设职业技术学院教师轮训制度》、</w:t>
      </w:r>
      <w:r w:rsidR="00674C0D">
        <w:rPr>
          <w:rFonts w:hint="eastAsia"/>
          <w:sz w:val="28"/>
          <w:szCs w:val="28"/>
        </w:rPr>
        <w:t>《</w:t>
      </w:r>
      <w:r w:rsidR="00674C0D" w:rsidRPr="00674C0D">
        <w:rPr>
          <w:rFonts w:hint="eastAsia"/>
          <w:sz w:val="28"/>
          <w:szCs w:val="28"/>
        </w:rPr>
        <w:t>专业教师企业实践考核标准</w:t>
      </w:r>
      <w:r w:rsidR="00674C0D">
        <w:rPr>
          <w:rFonts w:hint="eastAsia"/>
          <w:sz w:val="28"/>
          <w:szCs w:val="28"/>
        </w:rPr>
        <w:t>》、</w:t>
      </w:r>
      <w:r>
        <w:rPr>
          <w:rFonts w:hint="eastAsia"/>
          <w:sz w:val="28"/>
          <w:szCs w:val="28"/>
        </w:rPr>
        <w:t>《兼职教师</w:t>
      </w:r>
      <w:r w:rsidR="00674C0D">
        <w:rPr>
          <w:rFonts w:hint="eastAsia"/>
          <w:sz w:val="28"/>
          <w:szCs w:val="28"/>
        </w:rPr>
        <w:t>聘任与</w:t>
      </w:r>
      <w:r>
        <w:rPr>
          <w:rFonts w:hint="eastAsia"/>
          <w:sz w:val="28"/>
          <w:szCs w:val="28"/>
        </w:rPr>
        <w:t>管理办法》、《双师认定办法》</w:t>
      </w:r>
      <w:r w:rsidR="00674C0D">
        <w:rPr>
          <w:rFonts w:hint="eastAsia"/>
          <w:sz w:val="28"/>
          <w:szCs w:val="28"/>
        </w:rPr>
        <w:t>、《</w:t>
      </w:r>
      <w:r w:rsidR="00674C0D" w:rsidRPr="00674C0D">
        <w:rPr>
          <w:rFonts w:hint="eastAsia"/>
          <w:sz w:val="28"/>
          <w:szCs w:val="28"/>
        </w:rPr>
        <w:t>师资队伍建设规划</w:t>
      </w:r>
      <w:r w:rsidR="00674C0D">
        <w:rPr>
          <w:rFonts w:hint="eastAsia"/>
          <w:sz w:val="28"/>
          <w:szCs w:val="28"/>
        </w:rPr>
        <w:t>》</w:t>
      </w:r>
      <w:r w:rsidR="00674C0D" w:rsidRPr="00674C0D">
        <w:rPr>
          <w:rFonts w:hint="eastAsia"/>
          <w:sz w:val="28"/>
          <w:szCs w:val="28"/>
        </w:rPr>
        <w:t>与实施方案</w:t>
      </w:r>
      <w:r w:rsidR="001D7208">
        <w:rPr>
          <w:rFonts w:hint="eastAsia"/>
          <w:sz w:val="28"/>
          <w:szCs w:val="28"/>
        </w:rPr>
        <w:t>、</w:t>
      </w:r>
      <w:r w:rsidR="009637B3" w:rsidRPr="009637B3">
        <w:rPr>
          <w:rFonts w:hint="eastAsia"/>
          <w:sz w:val="28"/>
          <w:szCs w:val="28"/>
        </w:rPr>
        <w:t>校级教学名师评选办法</w:t>
      </w:r>
      <w:r w:rsidR="009637B3">
        <w:rPr>
          <w:rFonts w:hint="eastAsia"/>
          <w:sz w:val="28"/>
          <w:szCs w:val="28"/>
        </w:rPr>
        <w:t>、</w:t>
      </w:r>
      <w:r w:rsidR="001D7208" w:rsidRPr="001D7208">
        <w:rPr>
          <w:rFonts w:hint="eastAsia"/>
          <w:sz w:val="28"/>
          <w:szCs w:val="28"/>
        </w:rPr>
        <w:t>教师分类管理</w:t>
      </w:r>
      <w:r w:rsidR="001D7208">
        <w:rPr>
          <w:rFonts w:hint="eastAsia"/>
          <w:sz w:val="28"/>
          <w:szCs w:val="28"/>
        </w:rPr>
        <w:t>和</w:t>
      </w:r>
      <w:r w:rsidR="001D7208" w:rsidRPr="001D7208">
        <w:rPr>
          <w:rFonts w:hint="eastAsia"/>
          <w:sz w:val="28"/>
          <w:szCs w:val="28"/>
        </w:rPr>
        <w:t>分类评价的人事管理制度改革</w:t>
      </w:r>
      <w:r w:rsidR="00F331C7">
        <w:rPr>
          <w:rFonts w:hint="eastAsia"/>
          <w:sz w:val="28"/>
          <w:szCs w:val="28"/>
        </w:rPr>
        <w:t>等制度</w:t>
      </w:r>
      <w:r w:rsidR="001D7208">
        <w:rPr>
          <w:rFonts w:hint="eastAsia"/>
          <w:sz w:val="28"/>
          <w:szCs w:val="28"/>
        </w:rPr>
        <w:t>（方案）</w:t>
      </w:r>
      <w:r w:rsidR="00F331C7">
        <w:rPr>
          <w:rFonts w:hint="eastAsia"/>
          <w:sz w:val="28"/>
          <w:szCs w:val="28"/>
        </w:rPr>
        <w:t>文本</w:t>
      </w:r>
      <w:r>
        <w:rPr>
          <w:rFonts w:hint="eastAsia"/>
          <w:sz w:val="28"/>
          <w:szCs w:val="28"/>
        </w:rPr>
        <w:t>。</w:t>
      </w:r>
      <w:r w:rsidR="00F16DC9" w:rsidRPr="00F16DC9">
        <w:rPr>
          <w:rFonts w:hint="eastAsia"/>
          <w:b/>
          <w:sz w:val="28"/>
          <w:szCs w:val="28"/>
        </w:rPr>
        <w:t>（责任单位：人事处）</w:t>
      </w:r>
    </w:p>
    <w:p w:rsidR="00386C26" w:rsidRDefault="00386C26" w:rsidP="00684AC9">
      <w:pPr>
        <w:spacing w:line="360" w:lineRule="auto"/>
        <w:ind w:firstLineChars="200" w:firstLine="560"/>
        <w:rPr>
          <w:sz w:val="28"/>
          <w:szCs w:val="28"/>
        </w:rPr>
      </w:pPr>
      <w:r>
        <w:rPr>
          <w:rFonts w:hint="eastAsia"/>
          <w:sz w:val="28"/>
          <w:szCs w:val="28"/>
        </w:rPr>
        <w:t>2</w:t>
      </w:r>
      <w:r>
        <w:rPr>
          <w:rFonts w:hint="eastAsia"/>
          <w:sz w:val="28"/>
          <w:szCs w:val="28"/>
        </w:rPr>
        <w:t>、完善学院师德规范实施细则</w:t>
      </w:r>
      <w:r w:rsidR="00F331C7">
        <w:rPr>
          <w:rFonts w:hint="eastAsia"/>
          <w:sz w:val="28"/>
          <w:szCs w:val="28"/>
        </w:rPr>
        <w:t>的制度文本</w:t>
      </w:r>
      <w:r>
        <w:rPr>
          <w:rFonts w:hint="eastAsia"/>
          <w:sz w:val="28"/>
          <w:szCs w:val="28"/>
        </w:rPr>
        <w:t>。开展“师德标兵”、“我最喜爱的教师”等的评选活动过程材料。</w:t>
      </w:r>
      <w:r w:rsidR="00F16DC9" w:rsidRPr="00F16DC9">
        <w:rPr>
          <w:rFonts w:hint="eastAsia"/>
          <w:b/>
          <w:sz w:val="28"/>
          <w:szCs w:val="28"/>
        </w:rPr>
        <w:t>（责任单位：人事处）</w:t>
      </w:r>
    </w:p>
    <w:p w:rsidR="00386C26" w:rsidRDefault="00386C26" w:rsidP="00684AC9">
      <w:pPr>
        <w:spacing w:line="360" w:lineRule="auto"/>
        <w:ind w:firstLineChars="200" w:firstLine="560"/>
        <w:rPr>
          <w:sz w:val="28"/>
          <w:szCs w:val="28"/>
        </w:rPr>
      </w:pPr>
      <w:r>
        <w:rPr>
          <w:rFonts w:hint="eastAsia"/>
          <w:sz w:val="28"/>
          <w:szCs w:val="28"/>
        </w:rPr>
        <w:t>3</w:t>
      </w:r>
      <w:r>
        <w:rPr>
          <w:rFonts w:hint="eastAsia"/>
          <w:sz w:val="28"/>
          <w:szCs w:val="28"/>
        </w:rPr>
        <w:t>、近三年影子工程和导师制实施情况统计表和工作小结。双师</w:t>
      </w:r>
      <w:r>
        <w:rPr>
          <w:rFonts w:hint="eastAsia"/>
          <w:sz w:val="28"/>
          <w:szCs w:val="28"/>
        </w:rPr>
        <w:lastRenderedPageBreak/>
        <w:t>队伍统计表（</w:t>
      </w:r>
      <w:r>
        <w:rPr>
          <w:rFonts w:hint="eastAsia"/>
          <w:sz w:val="28"/>
          <w:szCs w:val="28"/>
        </w:rPr>
        <w:t>90%</w:t>
      </w:r>
      <w:r>
        <w:rPr>
          <w:rFonts w:hint="eastAsia"/>
          <w:sz w:val="28"/>
          <w:szCs w:val="28"/>
        </w:rPr>
        <w:t>）。</w:t>
      </w:r>
      <w:r w:rsidR="00F16DC9" w:rsidRPr="00F16DC9">
        <w:rPr>
          <w:rFonts w:hint="eastAsia"/>
          <w:b/>
          <w:sz w:val="28"/>
          <w:szCs w:val="28"/>
        </w:rPr>
        <w:t>（责任单位：人事处，协助单位：教务处、各系部）</w:t>
      </w:r>
    </w:p>
    <w:p w:rsidR="00386C26" w:rsidRDefault="00386C26" w:rsidP="00684AC9">
      <w:pPr>
        <w:spacing w:line="360" w:lineRule="auto"/>
        <w:ind w:firstLineChars="200" w:firstLine="560"/>
        <w:rPr>
          <w:sz w:val="28"/>
          <w:szCs w:val="28"/>
        </w:rPr>
      </w:pPr>
      <w:r>
        <w:rPr>
          <w:rFonts w:hint="eastAsia"/>
          <w:sz w:val="28"/>
          <w:szCs w:val="28"/>
        </w:rPr>
        <w:t>4</w:t>
      </w:r>
      <w:r>
        <w:rPr>
          <w:rFonts w:hint="eastAsia"/>
          <w:sz w:val="28"/>
          <w:szCs w:val="28"/>
        </w:rPr>
        <w:t>、技术服务型教学名师和科研团队评选及建设过程材料。</w:t>
      </w:r>
      <w:r w:rsidR="00F16DC9" w:rsidRPr="00F16DC9">
        <w:rPr>
          <w:rFonts w:hint="eastAsia"/>
          <w:b/>
          <w:sz w:val="28"/>
          <w:szCs w:val="28"/>
        </w:rPr>
        <w:t>（责任单位：科研处）</w:t>
      </w:r>
    </w:p>
    <w:p w:rsidR="00F16DC9" w:rsidRDefault="00386C26" w:rsidP="00684AC9">
      <w:pPr>
        <w:spacing w:line="360" w:lineRule="auto"/>
        <w:ind w:firstLineChars="200" w:firstLine="560"/>
        <w:rPr>
          <w:sz w:val="28"/>
          <w:szCs w:val="28"/>
        </w:rPr>
      </w:pPr>
      <w:r>
        <w:rPr>
          <w:rFonts w:hint="eastAsia"/>
          <w:sz w:val="28"/>
          <w:szCs w:val="28"/>
        </w:rPr>
        <w:t>5</w:t>
      </w:r>
      <w:r>
        <w:rPr>
          <w:rFonts w:hint="eastAsia"/>
          <w:sz w:val="28"/>
          <w:szCs w:val="28"/>
        </w:rPr>
        <w:t>、校企共建</w:t>
      </w:r>
      <w:r w:rsidR="00934337">
        <w:rPr>
          <w:rFonts w:hint="eastAsia"/>
          <w:sz w:val="28"/>
          <w:szCs w:val="28"/>
        </w:rPr>
        <w:t>校内外</w:t>
      </w:r>
      <w:r>
        <w:rPr>
          <w:rFonts w:hint="eastAsia"/>
          <w:sz w:val="28"/>
          <w:szCs w:val="28"/>
        </w:rPr>
        <w:t>“双师型”教师培养培训基地统计表和建设过程材料。</w:t>
      </w:r>
    </w:p>
    <w:p w:rsidR="00386C26" w:rsidRDefault="00F16DC9"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）校内</w:t>
      </w:r>
      <w:r w:rsidRPr="00A70070">
        <w:rPr>
          <w:rFonts w:hint="eastAsia"/>
          <w:sz w:val="28"/>
          <w:szCs w:val="28"/>
        </w:rPr>
        <w:t xml:space="preserve"> </w:t>
      </w:r>
      <w:r w:rsidR="00A70070" w:rsidRPr="00A70070">
        <w:rPr>
          <w:rFonts w:hint="eastAsia"/>
          <w:sz w:val="28"/>
          <w:szCs w:val="28"/>
        </w:rPr>
        <w:t>“双师型”教师培养培训基地的建设规划与实施方案；各级财政资金支持计划及执行情况；培训基地场地、专职人员、设备配备情况；基地专兼职教师队伍建设情况，培训情况及取得成效等。</w:t>
      </w:r>
      <w:r w:rsidRPr="00F16DC9">
        <w:rPr>
          <w:rFonts w:hint="eastAsia"/>
          <w:b/>
          <w:sz w:val="28"/>
          <w:szCs w:val="28"/>
        </w:rPr>
        <w:t>（责任单位：教务处）</w:t>
      </w:r>
    </w:p>
    <w:p w:rsidR="00F16DC9" w:rsidRDefault="00F16DC9"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Pr="00F16DC9">
        <w:rPr>
          <w:rFonts w:hint="eastAsia"/>
          <w:sz w:val="28"/>
          <w:szCs w:val="28"/>
        </w:rPr>
        <w:t>校</w:t>
      </w:r>
      <w:r>
        <w:rPr>
          <w:rFonts w:hint="eastAsia"/>
          <w:sz w:val="28"/>
          <w:szCs w:val="28"/>
        </w:rPr>
        <w:t>外</w:t>
      </w:r>
      <w:r w:rsidRPr="00F16DC9">
        <w:rPr>
          <w:rFonts w:hint="eastAsia"/>
          <w:sz w:val="28"/>
          <w:szCs w:val="28"/>
        </w:rPr>
        <w:t xml:space="preserve"> </w:t>
      </w:r>
      <w:r w:rsidRPr="00F16DC9">
        <w:rPr>
          <w:rFonts w:hint="eastAsia"/>
          <w:sz w:val="28"/>
          <w:szCs w:val="28"/>
        </w:rPr>
        <w:t>“双师型”教师培养培训基地的建设规划与实施方案；各级财政资金支持计划及执行情况；培训基地场地、专职人员、设备配备情况；基地专兼职教师队伍建设情况，培训情况及取得成效等。</w:t>
      </w:r>
      <w:r w:rsidRPr="00F16DC9">
        <w:rPr>
          <w:rFonts w:hint="eastAsia"/>
          <w:b/>
          <w:sz w:val="28"/>
          <w:szCs w:val="28"/>
        </w:rPr>
        <w:t>（责任单位：</w:t>
      </w:r>
      <w:r>
        <w:rPr>
          <w:rFonts w:hint="eastAsia"/>
          <w:b/>
          <w:sz w:val="28"/>
          <w:szCs w:val="28"/>
        </w:rPr>
        <w:t>校企合作</w:t>
      </w:r>
      <w:r w:rsidRPr="00F16DC9">
        <w:rPr>
          <w:rFonts w:hint="eastAsia"/>
          <w:b/>
          <w:sz w:val="28"/>
          <w:szCs w:val="28"/>
        </w:rPr>
        <w:t>处）</w:t>
      </w:r>
    </w:p>
    <w:p w:rsidR="00F16DC9" w:rsidRDefault="00386C26" w:rsidP="00684AC9">
      <w:pPr>
        <w:spacing w:line="360" w:lineRule="auto"/>
        <w:ind w:firstLineChars="200" w:firstLine="560"/>
        <w:rPr>
          <w:sz w:val="28"/>
          <w:szCs w:val="28"/>
        </w:rPr>
      </w:pPr>
      <w:r>
        <w:rPr>
          <w:rFonts w:hint="eastAsia"/>
          <w:sz w:val="28"/>
          <w:szCs w:val="28"/>
        </w:rPr>
        <w:t>6</w:t>
      </w:r>
      <w:r>
        <w:rPr>
          <w:rFonts w:hint="eastAsia"/>
          <w:sz w:val="28"/>
          <w:szCs w:val="28"/>
        </w:rPr>
        <w:t>、</w:t>
      </w:r>
      <w:r w:rsidR="00934337">
        <w:rPr>
          <w:rFonts w:hint="eastAsia"/>
          <w:sz w:val="28"/>
          <w:szCs w:val="28"/>
        </w:rPr>
        <w:t>兼职教师教学能力提升过程材料。</w:t>
      </w:r>
    </w:p>
    <w:p w:rsidR="0068557A" w:rsidRDefault="0068557A"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934337">
        <w:rPr>
          <w:rFonts w:hint="eastAsia"/>
          <w:sz w:val="28"/>
          <w:szCs w:val="28"/>
        </w:rPr>
        <w:t>兼职教师统计表、</w:t>
      </w:r>
      <w:r w:rsidR="00674C0D" w:rsidRPr="00674C0D">
        <w:rPr>
          <w:rFonts w:hint="eastAsia"/>
          <w:sz w:val="28"/>
          <w:szCs w:val="28"/>
        </w:rPr>
        <w:t>承担教学情况及参加职业教育教学规律与教学方法培训的情况</w:t>
      </w:r>
      <w:r>
        <w:rPr>
          <w:rFonts w:hint="eastAsia"/>
          <w:sz w:val="28"/>
          <w:szCs w:val="28"/>
        </w:rPr>
        <w:t>；</w:t>
      </w:r>
      <w:r w:rsidRPr="0068557A">
        <w:rPr>
          <w:rFonts w:hint="eastAsia"/>
          <w:b/>
          <w:sz w:val="28"/>
          <w:szCs w:val="28"/>
        </w:rPr>
        <w:t>（责任单位：教务处</w:t>
      </w:r>
      <w:r w:rsidR="009637B3">
        <w:rPr>
          <w:rFonts w:hint="eastAsia"/>
          <w:b/>
          <w:sz w:val="28"/>
          <w:szCs w:val="28"/>
        </w:rPr>
        <w:t>，协助单位：各系部</w:t>
      </w:r>
      <w:r w:rsidRPr="0068557A">
        <w:rPr>
          <w:rFonts w:hint="eastAsia"/>
          <w:b/>
          <w:sz w:val="28"/>
          <w:szCs w:val="28"/>
        </w:rPr>
        <w:t>）</w:t>
      </w:r>
    </w:p>
    <w:p w:rsidR="00386C26" w:rsidRDefault="0068557A"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）兼</w:t>
      </w:r>
      <w:r w:rsidR="00674C0D" w:rsidRPr="00674C0D">
        <w:rPr>
          <w:rFonts w:hint="eastAsia"/>
          <w:sz w:val="28"/>
          <w:szCs w:val="28"/>
        </w:rPr>
        <w:t>职教师或合作企业主持参与的教科研项目及其获奖情况</w:t>
      </w:r>
      <w:r>
        <w:rPr>
          <w:rFonts w:hint="eastAsia"/>
          <w:sz w:val="28"/>
          <w:szCs w:val="28"/>
        </w:rPr>
        <w:t>。</w:t>
      </w:r>
      <w:r w:rsidRPr="0068557A">
        <w:rPr>
          <w:rFonts w:hint="eastAsia"/>
          <w:b/>
          <w:sz w:val="28"/>
          <w:szCs w:val="28"/>
        </w:rPr>
        <w:t>（责任单位：科研处</w:t>
      </w:r>
      <w:r w:rsidR="009637B3">
        <w:rPr>
          <w:rFonts w:hint="eastAsia"/>
          <w:b/>
          <w:sz w:val="28"/>
          <w:szCs w:val="28"/>
        </w:rPr>
        <w:t>，协助单位：各系部</w:t>
      </w:r>
      <w:r w:rsidRPr="0068557A">
        <w:rPr>
          <w:rFonts w:hint="eastAsia"/>
          <w:b/>
          <w:sz w:val="28"/>
          <w:szCs w:val="28"/>
        </w:rPr>
        <w:t>）</w:t>
      </w:r>
    </w:p>
    <w:p w:rsidR="0068557A" w:rsidRDefault="00934337" w:rsidP="00684AC9">
      <w:pPr>
        <w:spacing w:line="360" w:lineRule="auto"/>
        <w:ind w:firstLineChars="200" w:firstLine="560"/>
        <w:rPr>
          <w:sz w:val="28"/>
          <w:szCs w:val="28"/>
        </w:rPr>
      </w:pPr>
      <w:r>
        <w:rPr>
          <w:rFonts w:hint="eastAsia"/>
          <w:sz w:val="28"/>
          <w:szCs w:val="28"/>
        </w:rPr>
        <w:t>7</w:t>
      </w:r>
      <w:r>
        <w:rPr>
          <w:rFonts w:hint="eastAsia"/>
          <w:sz w:val="28"/>
          <w:szCs w:val="28"/>
        </w:rPr>
        <w:t>、专任教师信息化能力提升过程材料。</w:t>
      </w:r>
    </w:p>
    <w:p w:rsidR="00934337" w:rsidRDefault="0068557A"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934337">
        <w:rPr>
          <w:rFonts w:hint="eastAsia"/>
          <w:sz w:val="28"/>
          <w:szCs w:val="28"/>
        </w:rPr>
        <w:t>基础信息技术应用能力全员培训、专业信息技术应用能力培训、信息化教学比赛</w:t>
      </w:r>
      <w:r w:rsidR="00BF1B97">
        <w:rPr>
          <w:rFonts w:hint="eastAsia"/>
          <w:sz w:val="28"/>
          <w:szCs w:val="28"/>
        </w:rPr>
        <w:t>等资金投入情况</w:t>
      </w:r>
      <w:r w:rsidR="00934337">
        <w:rPr>
          <w:rFonts w:hint="eastAsia"/>
          <w:sz w:val="28"/>
          <w:szCs w:val="28"/>
        </w:rPr>
        <w:t>、教师信息化教学能力评价标</w:t>
      </w:r>
      <w:r w:rsidR="00934337">
        <w:rPr>
          <w:rFonts w:hint="eastAsia"/>
          <w:sz w:val="28"/>
          <w:szCs w:val="28"/>
        </w:rPr>
        <w:lastRenderedPageBreak/>
        <w:t>准、教师考核体系中信息技术应用能力所占比重</w:t>
      </w:r>
      <w:r w:rsidR="00BF1B97">
        <w:rPr>
          <w:rFonts w:hint="eastAsia"/>
          <w:sz w:val="28"/>
          <w:szCs w:val="28"/>
        </w:rPr>
        <w:t>及考核情况</w:t>
      </w:r>
      <w:r w:rsidR="00934337">
        <w:rPr>
          <w:rFonts w:hint="eastAsia"/>
          <w:sz w:val="28"/>
          <w:szCs w:val="28"/>
        </w:rPr>
        <w:t>等材料</w:t>
      </w:r>
      <w:r w:rsidR="009637B3">
        <w:rPr>
          <w:rFonts w:hint="eastAsia"/>
          <w:sz w:val="28"/>
          <w:szCs w:val="28"/>
        </w:rPr>
        <w:t>.</w:t>
      </w:r>
      <w:r w:rsidR="00934337">
        <w:rPr>
          <w:rFonts w:hint="eastAsia"/>
          <w:sz w:val="28"/>
          <w:szCs w:val="28"/>
        </w:rPr>
        <w:t>。</w:t>
      </w:r>
      <w:r w:rsidR="009637B3" w:rsidRPr="009637B3">
        <w:rPr>
          <w:rFonts w:hint="eastAsia"/>
          <w:b/>
          <w:sz w:val="28"/>
          <w:szCs w:val="28"/>
        </w:rPr>
        <w:t>（责任单位：教务处，协助单位：信息中心、人事处）</w:t>
      </w:r>
    </w:p>
    <w:p w:rsidR="009637B3" w:rsidRDefault="00934337" w:rsidP="00684AC9">
      <w:pPr>
        <w:spacing w:line="360" w:lineRule="auto"/>
        <w:ind w:firstLineChars="200" w:firstLine="560"/>
        <w:rPr>
          <w:sz w:val="28"/>
          <w:szCs w:val="28"/>
        </w:rPr>
      </w:pPr>
      <w:r>
        <w:rPr>
          <w:rFonts w:hint="eastAsia"/>
          <w:sz w:val="28"/>
          <w:szCs w:val="28"/>
        </w:rPr>
        <w:t>8</w:t>
      </w:r>
      <w:r>
        <w:rPr>
          <w:rFonts w:hint="eastAsia"/>
          <w:sz w:val="28"/>
          <w:szCs w:val="28"/>
        </w:rPr>
        <w:t>、名师培养过程材料。</w:t>
      </w:r>
    </w:p>
    <w:p w:rsidR="00934337" w:rsidRDefault="00934337" w:rsidP="00684AC9">
      <w:pPr>
        <w:spacing w:line="360" w:lineRule="auto"/>
        <w:ind w:firstLineChars="200" w:firstLine="560"/>
        <w:rPr>
          <w:sz w:val="28"/>
          <w:szCs w:val="28"/>
        </w:rPr>
      </w:pPr>
      <w:r>
        <w:rPr>
          <w:rFonts w:hint="eastAsia"/>
          <w:sz w:val="28"/>
          <w:szCs w:val="28"/>
        </w:rPr>
        <w:t>技术服务型名师培养办法、科研服务团队建设办法等制度和名师开展的工作及小结等。</w:t>
      </w:r>
      <w:r w:rsidR="009637B3" w:rsidRPr="009637B3">
        <w:rPr>
          <w:rFonts w:hint="eastAsia"/>
          <w:b/>
          <w:sz w:val="28"/>
          <w:szCs w:val="28"/>
        </w:rPr>
        <w:t>（责任单位：科研处</w:t>
      </w:r>
      <w:r w:rsidR="009637B3">
        <w:rPr>
          <w:rFonts w:hint="eastAsia"/>
          <w:b/>
          <w:sz w:val="28"/>
          <w:szCs w:val="28"/>
        </w:rPr>
        <w:t>，协助单位：相关系部</w:t>
      </w:r>
      <w:r w:rsidR="009637B3" w:rsidRPr="009637B3">
        <w:rPr>
          <w:rFonts w:hint="eastAsia"/>
          <w:b/>
          <w:sz w:val="28"/>
          <w:szCs w:val="28"/>
        </w:rPr>
        <w:t>）</w:t>
      </w:r>
    </w:p>
    <w:p w:rsidR="00934337" w:rsidRPr="00F331C7" w:rsidRDefault="00934337" w:rsidP="00684AC9">
      <w:pPr>
        <w:spacing w:line="360" w:lineRule="auto"/>
        <w:ind w:firstLineChars="200" w:firstLine="562"/>
        <w:rPr>
          <w:b/>
          <w:sz w:val="28"/>
          <w:szCs w:val="28"/>
        </w:rPr>
      </w:pPr>
      <w:r w:rsidRPr="00F331C7">
        <w:rPr>
          <w:rFonts w:hint="eastAsia"/>
          <w:b/>
          <w:sz w:val="28"/>
          <w:szCs w:val="28"/>
        </w:rPr>
        <w:t>四、技术技能积累与社会服务</w:t>
      </w:r>
      <w:r w:rsidR="002732BC" w:rsidRPr="00F331C7">
        <w:rPr>
          <w:rFonts w:hint="eastAsia"/>
          <w:b/>
          <w:sz w:val="28"/>
          <w:szCs w:val="28"/>
        </w:rPr>
        <w:t>（责任单位：科研处，协助单位：校企合作处、</w:t>
      </w:r>
      <w:proofErr w:type="gramStart"/>
      <w:r w:rsidR="002732BC" w:rsidRPr="00F331C7">
        <w:rPr>
          <w:rFonts w:hint="eastAsia"/>
          <w:b/>
          <w:sz w:val="28"/>
          <w:szCs w:val="28"/>
        </w:rPr>
        <w:t>继教院</w:t>
      </w:r>
      <w:proofErr w:type="gramEnd"/>
      <w:r w:rsidR="002732BC" w:rsidRPr="00F331C7">
        <w:rPr>
          <w:rFonts w:hint="eastAsia"/>
          <w:b/>
          <w:sz w:val="28"/>
          <w:szCs w:val="28"/>
        </w:rPr>
        <w:t>、工会、院办、党办、教务处、相关系部）</w:t>
      </w:r>
    </w:p>
    <w:p w:rsidR="00BF0C4E" w:rsidRDefault="00732586" w:rsidP="00684AC9">
      <w:pPr>
        <w:spacing w:line="360" w:lineRule="auto"/>
        <w:ind w:firstLineChars="200" w:firstLine="560"/>
        <w:rPr>
          <w:sz w:val="28"/>
          <w:szCs w:val="28"/>
        </w:rPr>
      </w:pPr>
      <w:r>
        <w:rPr>
          <w:rFonts w:hint="eastAsia"/>
          <w:sz w:val="28"/>
          <w:szCs w:val="28"/>
        </w:rPr>
        <w:t>1</w:t>
      </w:r>
      <w:r>
        <w:rPr>
          <w:rFonts w:hint="eastAsia"/>
          <w:sz w:val="28"/>
          <w:szCs w:val="28"/>
        </w:rPr>
        <w:t>、</w:t>
      </w:r>
      <w:r w:rsidR="00925220">
        <w:rPr>
          <w:rFonts w:hint="eastAsia"/>
          <w:sz w:val="28"/>
          <w:szCs w:val="28"/>
        </w:rPr>
        <w:t>校企共建协同创新中心平台</w:t>
      </w:r>
      <w:r w:rsidR="00BF0C4E">
        <w:rPr>
          <w:rFonts w:hint="eastAsia"/>
          <w:sz w:val="28"/>
          <w:szCs w:val="28"/>
        </w:rPr>
        <w:t>。</w:t>
      </w:r>
    </w:p>
    <w:p w:rsidR="00BF0C4E"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Pr="00AF134C">
        <w:rPr>
          <w:rFonts w:hint="eastAsia"/>
          <w:sz w:val="28"/>
          <w:szCs w:val="28"/>
        </w:rPr>
        <w:t>多方共建应用技术协同创新中心的建设规划与实施方案；</w:t>
      </w:r>
      <w:r>
        <w:rPr>
          <w:rFonts w:hint="eastAsia"/>
          <w:sz w:val="28"/>
          <w:szCs w:val="28"/>
        </w:rPr>
        <w:t>其他文件、制度。</w:t>
      </w:r>
      <w:r w:rsidRPr="00AF134C">
        <w:rPr>
          <w:rFonts w:hint="eastAsia"/>
          <w:sz w:val="28"/>
          <w:szCs w:val="28"/>
        </w:rPr>
        <w:t>各级财政资金支持计划及执行情况；协同创新中心配套设施、中心专兼职教师队伍及创新团队建设情况；</w:t>
      </w:r>
      <w:r>
        <w:rPr>
          <w:rFonts w:hint="eastAsia"/>
          <w:sz w:val="28"/>
          <w:szCs w:val="28"/>
        </w:rPr>
        <w:t>（责任单位：科研处，协助单位：</w:t>
      </w:r>
      <w:r>
        <w:rPr>
          <w:rFonts w:hint="eastAsia"/>
          <w:sz w:val="28"/>
          <w:szCs w:val="28"/>
        </w:rPr>
        <w:t>7</w:t>
      </w:r>
      <w:r>
        <w:rPr>
          <w:rFonts w:hint="eastAsia"/>
          <w:sz w:val="28"/>
          <w:szCs w:val="28"/>
        </w:rPr>
        <w:t>个骨干建设专业）</w:t>
      </w:r>
    </w:p>
    <w:p w:rsidR="00732586"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925220">
        <w:rPr>
          <w:rFonts w:hint="eastAsia"/>
          <w:sz w:val="28"/>
          <w:szCs w:val="28"/>
        </w:rPr>
        <w:t>建筑应用技术协同创新服务过程材料</w:t>
      </w:r>
      <w:r>
        <w:rPr>
          <w:rFonts w:hint="eastAsia"/>
          <w:sz w:val="28"/>
          <w:szCs w:val="28"/>
        </w:rPr>
        <w:t>。</w:t>
      </w:r>
      <w:r w:rsidR="00925220">
        <w:rPr>
          <w:rFonts w:hint="eastAsia"/>
          <w:sz w:val="28"/>
          <w:szCs w:val="28"/>
        </w:rPr>
        <w:t>数字测绘中心、</w:t>
      </w:r>
      <w:r w:rsidR="00925220">
        <w:rPr>
          <w:rFonts w:hint="eastAsia"/>
          <w:sz w:val="28"/>
          <w:szCs w:val="28"/>
        </w:rPr>
        <w:t>BIM</w:t>
      </w:r>
      <w:r w:rsidR="00925220">
        <w:rPr>
          <w:rFonts w:hint="eastAsia"/>
          <w:sz w:val="28"/>
          <w:szCs w:val="28"/>
        </w:rPr>
        <w:t>技术服务中心、工程造价咨询室、软件开发工作室、华疆建筑设计院等</w:t>
      </w:r>
      <w:r w:rsidR="009C3C35">
        <w:rPr>
          <w:rFonts w:hint="eastAsia"/>
          <w:sz w:val="28"/>
          <w:szCs w:val="28"/>
        </w:rPr>
        <w:t>主要平台</w:t>
      </w:r>
      <w:r w:rsidR="00925220">
        <w:rPr>
          <w:rFonts w:hint="eastAsia"/>
          <w:sz w:val="28"/>
          <w:szCs w:val="28"/>
        </w:rPr>
        <w:t>包括</w:t>
      </w:r>
      <w:r w:rsidR="009C3C35">
        <w:rPr>
          <w:rFonts w:hint="eastAsia"/>
          <w:sz w:val="28"/>
          <w:szCs w:val="28"/>
        </w:rPr>
        <w:t>服务</w:t>
      </w:r>
      <w:r w:rsidR="00925220">
        <w:rPr>
          <w:rFonts w:hint="eastAsia"/>
          <w:sz w:val="28"/>
          <w:szCs w:val="28"/>
        </w:rPr>
        <w:t>团队、开展服务的项目</w:t>
      </w:r>
      <w:r>
        <w:rPr>
          <w:rFonts w:hint="eastAsia"/>
          <w:sz w:val="28"/>
          <w:szCs w:val="28"/>
        </w:rPr>
        <w:t>（技术服务和技术研发等）合同</w:t>
      </w:r>
      <w:r w:rsidR="00925220">
        <w:rPr>
          <w:rFonts w:hint="eastAsia"/>
          <w:sz w:val="28"/>
          <w:szCs w:val="28"/>
        </w:rPr>
        <w:t>、</w:t>
      </w:r>
      <w:r>
        <w:rPr>
          <w:rFonts w:hint="eastAsia"/>
          <w:sz w:val="28"/>
          <w:szCs w:val="28"/>
        </w:rPr>
        <w:t>科研成果转化和获奖、</w:t>
      </w:r>
      <w:r w:rsidR="00925220">
        <w:rPr>
          <w:rFonts w:hint="eastAsia"/>
          <w:sz w:val="28"/>
          <w:szCs w:val="28"/>
        </w:rPr>
        <w:t>到账额等情况</w:t>
      </w:r>
      <w:r>
        <w:rPr>
          <w:rFonts w:hint="eastAsia"/>
          <w:sz w:val="28"/>
          <w:szCs w:val="28"/>
        </w:rPr>
        <w:t>。</w:t>
      </w:r>
      <w:r w:rsidRPr="00BF0C4E">
        <w:rPr>
          <w:rFonts w:hint="eastAsia"/>
          <w:b/>
          <w:sz w:val="28"/>
          <w:szCs w:val="28"/>
        </w:rPr>
        <w:t>（责任单位：各平台所在单位）</w:t>
      </w:r>
    </w:p>
    <w:p w:rsidR="00BF0C4E" w:rsidRDefault="00925220" w:rsidP="00684AC9">
      <w:pPr>
        <w:spacing w:line="360" w:lineRule="auto"/>
        <w:ind w:firstLineChars="200" w:firstLine="560"/>
        <w:rPr>
          <w:sz w:val="28"/>
          <w:szCs w:val="28"/>
        </w:rPr>
      </w:pPr>
      <w:r>
        <w:rPr>
          <w:rFonts w:hint="eastAsia"/>
          <w:sz w:val="28"/>
          <w:szCs w:val="28"/>
        </w:rPr>
        <w:t>2</w:t>
      </w:r>
      <w:r>
        <w:rPr>
          <w:rFonts w:hint="eastAsia"/>
          <w:sz w:val="28"/>
          <w:szCs w:val="28"/>
        </w:rPr>
        <w:t>、骨干职教集团创建过程材料及总结。</w:t>
      </w:r>
      <w:r w:rsidR="00BF0C4E" w:rsidRPr="00BF0C4E">
        <w:rPr>
          <w:rFonts w:hint="eastAsia"/>
          <w:b/>
          <w:sz w:val="28"/>
          <w:szCs w:val="28"/>
        </w:rPr>
        <w:t>（责任单位：校企合作处）</w:t>
      </w:r>
    </w:p>
    <w:p w:rsidR="00BF0C4E"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925220" w:rsidRPr="00925220">
        <w:rPr>
          <w:rFonts w:hint="eastAsia"/>
          <w:sz w:val="28"/>
          <w:szCs w:val="28"/>
        </w:rPr>
        <w:t>文件、制度</w:t>
      </w:r>
      <w:r w:rsidR="00AF134C">
        <w:rPr>
          <w:rFonts w:hint="eastAsia"/>
          <w:sz w:val="28"/>
          <w:szCs w:val="28"/>
        </w:rPr>
        <w:t>。</w:t>
      </w:r>
    </w:p>
    <w:p w:rsidR="00925220"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70070" w:rsidRPr="00A70070">
        <w:rPr>
          <w:rFonts w:hint="eastAsia"/>
          <w:sz w:val="28"/>
          <w:szCs w:val="28"/>
        </w:rPr>
        <w:t>集团在职教体系建设、专业建设、学生培养与就业、师资队伍建设、实训基地建设、社会服务能力、技术技能积累与转化等方面的成效等。</w:t>
      </w:r>
    </w:p>
    <w:p w:rsidR="000E233D" w:rsidRDefault="000E233D" w:rsidP="00684AC9">
      <w:pPr>
        <w:spacing w:line="360" w:lineRule="auto"/>
        <w:ind w:firstLineChars="200" w:firstLine="560"/>
        <w:rPr>
          <w:sz w:val="28"/>
          <w:szCs w:val="28"/>
        </w:rPr>
      </w:pPr>
      <w:r>
        <w:rPr>
          <w:rFonts w:hint="eastAsia"/>
          <w:sz w:val="28"/>
          <w:szCs w:val="28"/>
        </w:rPr>
        <w:lastRenderedPageBreak/>
        <w:t>（</w:t>
      </w:r>
      <w:r>
        <w:rPr>
          <w:rFonts w:hint="eastAsia"/>
          <w:sz w:val="28"/>
          <w:szCs w:val="28"/>
        </w:rPr>
        <w:t>3</w:t>
      </w:r>
      <w:r>
        <w:rPr>
          <w:rFonts w:hint="eastAsia"/>
          <w:sz w:val="28"/>
          <w:szCs w:val="28"/>
        </w:rPr>
        <w:t>）湖北省建设职教集团互联网线上服务平台建设材料。包括手机端平台、服务企业数、信息发布情况等。</w:t>
      </w:r>
    </w:p>
    <w:p w:rsidR="00BF0C4E" w:rsidRDefault="00925220" w:rsidP="00684AC9">
      <w:pPr>
        <w:spacing w:line="360" w:lineRule="auto"/>
        <w:ind w:firstLineChars="200" w:firstLine="560"/>
        <w:rPr>
          <w:sz w:val="28"/>
          <w:szCs w:val="28"/>
        </w:rPr>
      </w:pPr>
      <w:r>
        <w:rPr>
          <w:rFonts w:hint="eastAsia"/>
          <w:sz w:val="28"/>
          <w:szCs w:val="28"/>
        </w:rPr>
        <w:t>3</w:t>
      </w:r>
      <w:r>
        <w:rPr>
          <w:rFonts w:hint="eastAsia"/>
          <w:sz w:val="28"/>
          <w:szCs w:val="28"/>
        </w:rPr>
        <w:t>、混合所有制办学特色学院的运行材料。</w:t>
      </w:r>
      <w:r w:rsidR="00BF0C4E">
        <w:rPr>
          <w:rFonts w:hint="eastAsia"/>
          <w:sz w:val="28"/>
          <w:szCs w:val="28"/>
        </w:rPr>
        <w:t>（责任单位：建工系，协助单位：校企合作处）</w:t>
      </w:r>
    </w:p>
    <w:p w:rsidR="00BF0C4E"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F11F87" w:rsidRPr="00F11F87">
        <w:rPr>
          <w:rFonts w:hint="eastAsia"/>
          <w:sz w:val="28"/>
          <w:szCs w:val="28"/>
        </w:rPr>
        <w:t>混合所有制课题研究情况；</w:t>
      </w:r>
    </w:p>
    <w:p w:rsidR="00BF0C4E"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F11F87" w:rsidRPr="00F11F87">
        <w:rPr>
          <w:rFonts w:hint="eastAsia"/>
          <w:sz w:val="28"/>
          <w:szCs w:val="28"/>
        </w:rPr>
        <w:t>混合所有制办学中学校和企业投入资金、人员、场地及管理运行情况；</w:t>
      </w:r>
    </w:p>
    <w:p w:rsidR="00925220" w:rsidRDefault="00BF0C4E"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AF134C" w:rsidRPr="00AF134C">
        <w:rPr>
          <w:rFonts w:hint="eastAsia"/>
          <w:sz w:val="28"/>
          <w:szCs w:val="28"/>
        </w:rPr>
        <w:t>办学规模及人才培养、招生就业、社会服务等方面的成效。</w:t>
      </w:r>
    </w:p>
    <w:p w:rsidR="000E233D" w:rsidRDefault="00925220" w:rsidP="00684AC9">
      <w:pPr>
        <w:spacing w:line="360" w:lineRule="auto"/>
        <w:ind w:firstLineChars="200" w:firstLine="560"/>
        <w:rPr>
          <w:sz w:val="28"/>
          <w:szCs w:val="28"/>
        </w:rPr>
      </w:pPr>
      <w:r>
        <w:rPr>
          <w:rFonts w:hint="eastAsia"/>
          <w:sz w:val="28"/>
          <w:szCs w:val="28"/>
        </w:rPr>
        <w:t>4</w:t>
      </w:r>
      <w:r>
        <w:rPr>
          <w:rFonts w:hint="eastAsia"/>
          <w:sz w:val="28"/>
          <w:szCs w:val="28"/>
        </w:rPr>
        <w:t>、</w:t>
      </w:r>
      <w:r w:rsidR="000E233D">
        <w:rPr>
          <w:rFonts w:hint="eastAsia"/>
          <w:sz w:val="28"/>
          <w:szCs w:val="28"/>
        </w:rPr>
        <w:t>服务</w:t>
      </w:r>
      <w:r>
        <w:rPr>
          <w:rFonts w:hint="eastAsia"/>
          <w:sz w:val="28"/>
          <w:szCs w:val="28"/>
        </w:rPr>
        <w:t>建筑业职业培训</w:t>
      </w:r>
      <w:r w:rsidR="000E233D">
        <w:rPr>
          <w:rFonts w:hint="eastAsia"/>
          <w:sz w:val="28"/>
          <w:szCs w:val="28"/>
        </w:rPr>
        <w:t>和技能鉴定</w:t>
      </w:r>
      <w:r>
        <w:rPr>
          <w:rFonts w:hint="eastAsia"/>
          <w:sz w:val="28"/>
          <w:szCs w:val="28"/>
        </w:rPr>
        <w:t>开展情况。</w:t>
      </w:r>
      <w:r w:rsidR="000E233D" w:rsidRPr="009C3C35">
        <w:rPr>
          <w:rFonts w:hint="eastAsia"/>
          <w:b/>
          <w:sz w:val="28"/>
          <w:szCs w:val="28"/>
        </w:rPr>
        <w:t>（责任单位：</w:t>
      </w:r>
      <w:proofErr w:type="gramStart"/>
      <w:r w:rsidR="000E233D" w:rsidRPr="009C3C35">
        <w:rPr>
          <w:rFonts w:hint="eastAsia"/>
          <w:b/>
          <w:sz w:val="28"/>
          <w:szCs w:val="28"/>
        </w:rPr>
        <w:t>继教院</w:t>
      </w:r>
      <w:proofErr w:type="gramEnd"/>
      <w:r w:rsidR="000E233D" w:rsidRPr="009C3C35">
        <w:rPr>
          <w:rFonts w:hint="eastAsia"/>
          <w:b/>
          <w:sz w:val="28"/>
          <w:szCs w:val="28"/>
        </w:rPr>
        <w:t>）</w:t>
      </w:r>
    </w:p>
    <w:p w:rsidR="00925220" w:rsidRDefault="00925220" w:rsidP="00684AC9">
      <w:pPr>
        <w:spacing w:line="360" w:lineRule="auto"/>
        <w:ind w:firstLineChars="200" w:firstLine="560"/>
        <w:rPr>
          <w:sz w:val="28"/>
          <w:szCs w:val="28"/>
        </w:rPr>
      </w:pPr>
      <w:r>
        <w:rPr>
          <w:rFonts w:hint="eastAsia"/>
          <w:sz w:val="28"/>
          <w:szCs w:val="28"/>
        </w:rPr>
        <w:t>（</w:t>
      </w:r>
      <w:r w:rsidR="000E233D">
        <w:rPr>
          <w:rFonts w:hint="eastAsia"/>
          <w:sz w:val="28"/>
          <w:szCs w:val="28"/>
        </w:rPr>
        <w:t>1</w:t>
      </w:r>
      <w:r w:rsidR="000E233D">
        <w:rPr>
          <w:rFonts w:hint="eastAsia"/>
          <w:sz w:val="28"/>
          <w:szCs w:val="28"/>
        </w:rPr>
        <w:t>）</w:t>
      </w:r>
      <w:r>
        <w:rPr>
          <w:rFonts w:hint="eastAsia"/>
          <w:sz w:val="28"/>
          <w:szCs w:val="28"/>
        </w:rPr>
        <w:t>培训、技能鉴定、</w:t>
      </w:r>
      <w:proofErr w:type="gramStart"/>
      <w:r>
        <w:rPr>
          <w:rFonts w:hint="eastAsia"/>
          <w:sz w:val="28"/>
          <w:szCs w:val="28"/>
        </w:rPr>
        <w:t>特种工</w:t>
      </w:r>
      <w:proofErr w:type="gramEnd"/>
      <w:r>
        <w:rPr>
          <w:rFonts w:hint="eastAsia"/>
          <w:sz w:val="28"/>
          <w:szCs w:val="28"/>
        </w:rPr>
        <w:t>考评中心、行业职业资格标准制定、培训技能鉴定考试培训包、</w:t>
      </w:r>
      <w:r>
        <w:rPr>
          <w:rFonts w:hint="eastAsia"/>
          <w:sz w:val="28"/>
          <w:szCs w:val="28"/>
        </w:rPr>
        <w:t>BIM</w:t>
      </w:r>
      <w:r>
        <w:rPr>
          <w:rFonts w:hint="eastAsia"/>
          <w:sz w:val="28"/>
          <w:szCs w:val="28"/>
        </w:rPr>
        <w:t>技术应用培训情况等</w:t>
      </w:r>
      <w:r w:rsidR="000E233D">
        <w:rPr>
          <w:rFonts w:hint="eastAsia"/>
          <w:sz w:val="28"/>
          <w:szCs w:val="28"/>
        </w:rPr>
        <w:t>。</w:t>
      </w:r>
    </w:p>
    <w:p w:rsidR="000E233D" w:rsidRDefault="000E233D" w:rsidP="00684AC9">
      <w:pPr>
        <w:spacing w:line="360" w:lineRule="auto"/>
        <w:ind w:firstLineChars="200" w:firstLine="560"/>
        <w:rPr>
          <w:sz w:val="28"/>
          <w:szCs w:val="28"/>
        </w:rPr>
      </w:pPr>
      <w:r>
        <w:rPr>
          <w:rFonts w:hint="eastAsia"/>
          <w:sz w:val="28"/>
          <w:szCs w:val="28"/>
        </w:rPr>
        <w:t>5</w:t>
      </w:r>
      <w:r w:rsidR="00925220">
        <w:rPr>
          <w:rFonts w:hint="eastAsia"/>
          <w:sz w:val="28"/>
          <w:szCs w:val="28"/>
        </w:rPr>
        <w:t>、“五个社区”的建设情况。</w:t>
      </w:r>
      <w:r w:rsidRPr="009C3C35">
        <w:rPr>
          <w:rFonts w:hint="eastAsia"/>
          <w:b/>
          <w:sz w:val="28"/>
          <w:szCs w:val="28"/>
        </w:rPr>
        <w:t>（责任单位：工会、院办）</w:t>
      </w:r>
    </w:p>
    <w:p w:rsidR="000E233D" w:rsidRDefault="000E233D"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925220">
        <w:rPr>
          <w:rFonts w:hint="eastAsia"/>
          <w:sz w:val="28"/>
          <w:szCs w:val="28"/>
        </w:rPr>
        <w:t>健康社区、绿色社区、人文社区、</w:t>
      </w:r>
      <w:proofErr w:type="gramStart"/>
      <w:r w:rsidR="00925220">
        <w:rPr>
          <w:rFonts w:hint="eastAsia"/>
          <w:sz w:val="28"/>
          <w:szCs w:val="28"/>
        </w:rPr>
        <w:t>职场社区</w:t>
      </w:r>
      <w:proofErr w:type="gramEnd"/>
      <w:r w:rsidR="00925220">
        <w:rPr>
          <w:rFonts w:hint="eastAsia"/>
          <w:sz w:val="28"/>
          <w:szCs w:val="28"/>
        </w:rPr>
        <w:t>、和谐社区建设的过程材料和总结材料。</w:t>
      </w:r>
    </w:p>
    <w:p w:rsidR="00925220" w:rsidRDefault="000E233D"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B0FB1" w:rsidRPr="00AB0FB1">
        <w:rPr>
          <w:rFonts w:hint="eastAsia"/>
          <w:sz w:val="28"/>
          <w:szCs w:val="28"/>
        </w:rPr>
        <w:t>与社区联席会议制度及运作情况；教育教学、技能培训以及各类活动开展情况与成效；社区学院的建设情况等。</w:t>
      </w:r>
    </w:p>
    <w:p w:rsidR="00925220" w:rsidRDefault="000A48BC" w:rsidP="00684AC9">
      <w:pPr>
        <w:spacing w:line="360" w:lineRule="auto"/>
        <w:ind w:firstLineChars="200" w:firstLine="560"/>
        <w:rPr>
          <w:sz w:val="28"/>
          <w:szCs w:val="28"/>
        </w:rPr>
      </w:pPr>
      <w:r>
        <w:rPr>
          <w:rFonts w:hint="eastAsia"/>
          <w:sz w:val="28"/>
          <w:szCs w:val="28"/>
        </w:rPr>
        <w:t>6</w:t>
      </w:r>
      <w:r w:rsidR="00925220">
        <w:rPr>
          <w:rFonts w:hint="eastAsia"/>
          <w:sz w:val="28"/>
          <w:szCs w:val="28"/>
        </w:rPr>
        <w:t>、精准扶贫工作开展情况。</w:t>
      </w:r>
      <w:r w:rsidR="009C3C35" w:rsidRPr="009C3C35">
        <w:rPr>
          <w:rFonts w:hint="eastAsia"/>
          <w:b/>
          <w:sz w:val="28"/>
          <w:szCs w:val="28"/>
        </w:rPr>
        <w:t>（责任单位：党办）</w:t>
      </w:r>
    </w:p>
    <w:p w:rsidR="00E50F58" w:rsidRDefault="000A48BC"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proofErr w:type="gramStart"/>
      <w:r w:rsidR="00046CDD">
        <w:rPr>
          <w:rFonts w:hint="eastAsia"/>
          <w:sz w:val="28"/>
          <w:szCs w:val="28"/>
        </w:rPr>
        <w:t>援疆援藏</w:t>
      </w:r>
      <w:proofErr w:type="gramEnd"/>
      <w:r w:rsidR="00046CDD">
        <w:rPr>
          <w:rFonts w:hint="eastAsia"/>
          <w:sz w:val="28"/>
          <w:szCs w:val="28"/>
        </w:rPr>
        <w:t>：新疆订单班</w:t>
      </w:r>
      <w:r w:rsidR="00046CDD">
        <w:rPr>
          <w:rFonts w:hint="eastAsia"/>
          <w:sz w:val="28"/>
          <w:szCs w:val="28"/>
        </w:rPr>
        <w:t>100</w:t>
      </w:r>
      <w:r w:rsidR="00046CDD">
        <w:rPr>
          <w:rFonts w:hint="eastAsia"/>
          <w:sz w:val="28"/>
          <w:szCs w:val="28"/>
        </w:rPr>
        <w:t>名，支边和培训工作的开展</w:t>
      </w:r>
      <w:r w:rsidR="00D0124D">
        <w:rPr>
          <w:rFonts w:hint="eastAsia"/>
          <w:sz w:val="28"/>
          <w:szCs w:val="28"/>
        </w:rPr>
        <w:t>情况</w:t>
      </w:r>
      <w:r w:rsidR="00046CDD">
        <w:rPr>
          <w:rFonts w:hint="eastAsia"/>
          <w:sz w:val="28"/>
          <w:szCs w:val="28"/>
        </w:rPr>
        <w:t>。</w:t>
      </w:r>
    </w:p>
    <w:p w:rsidR="00046CDD" w:rsidRDefault="000A48BC"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046CDD">
        <w:rPr>
          <w:rFonts w:hint="eastAsia"/>
          <w:sz w:val="28"/>
          <w:szCs w:val="28"/>
        </w:rPr>
        <w:t>精准扶贫神农架：驻村工作队开展工作，开展新农村建设规划设计服务、培训、销售农副产品、筹建写生基地等工作情况。</w:t>
      </w:r>
    </w:p>
    <w:p w:rsidR="00046CDD" w:rsidRDefault="000A48BC" w:rsidP="00684AC9">
      <w:pPr>
        <w:spacing w:line="360" w:lineRule="auto"/>
        <w:ind w:firstLineChars="200" w:firstLine="560"/>
        <w:rPr>
          <w:b/>
          <w:sz w:val="28"/>
          <w:szCs w:val="28"/>
        </w:rPr>
      </w:pPr>
      <w:r>
        <w:rPr>
          <w:rFonts w:hint="eastAsia"/>
          <w:sz w:val="28"/>
          <w:szCs w:val="28"/>
        </w:rPr>
        <w:lastRenderedPageBreak/>
        <w:t>7</w:t>
      </w:r>
      <w:r w:rsidR="009C3C35">
        <w:rPr>
          <w:rFonts w:hint="eastAsia"/>
          <w:sz w:val="28"/>
          <w:szCs w:val="28"/>
        </w:rPr>
        <w:t>、</w:t>
      </w:r>
      <w:r w:rsidR="00046CDD">
        <w:rPr>
          <w:rFonts w:hint="eastAsia"/>
          <w:sz w:val="28"/>
          <w:szCs w:val="28"/>
        </w:rPr>
        <w:t>对口支援中职学校专业建设情况。（团风理工中专、职教集团</w:t>
      </w:r>
      <w:r w:rsidR="00046CDD">
        <w:rPr>
          <w:rFonts w:hint="eastAsia"/>
          <w:sz w:val="28"/>
          <w:szCs w:val="28"/>
        </w:rPr>
        <w:t>7</w:t>
      </w:r>
      <w:r w:rsidR="00046CDD">
        <w:rPr>
          <w:rFonts w:hint="eastAsia"/>
          <w:sz w:val="28"/>
          <w:szCs w:val="28"/>
        </w:rPr>
        <w:t>所中职学校等）</w:t>
      </w:r>
      <w:r w:rsidR="009C3C35" w:rsidRPr="009C3C35">
        <w:rPr>
          <w:rFonts w:hint="eastAsia"/>
          <w:b/>
          <w:sz w:val="28"/>
          <w:szCs w:val="28"/>
        </w:rPr>
        <w:t>（责任单位：教务处</w:t>
      </w:r>
      <w:r w:rsidR="006A7055">
        <w:rPr>
          <w:rFonts w:hint="eastAsia"/>
          <w:b/>
          <w:sz w:val="28"/>
          <w:szCs w:val="28"/>
        </w:rPr>
        <w:t>，协助单位：相关系部</w:t>
      </w:r>
      <w:r w:rsidR="009C3C35" w:rsidRPr="009C3C35">
        <w:rPr>
          <w:rFonts w:hint="eastAsia"/>
          <w:b/>
          <w:sz w:val="28"/>
          <w:szCs w:val="28"/>
        </w:rPr>
        <w:t>）</w:t>
      </w:r>
    </w:p>
    <w:p w:rsidR="006A7055" w:rsidRDefault="006A7055" w:rsidP="00AB0FB1">
      <w:pPr>
        <w:spacing w:line="360" w:lineRule="auto"/>
        <w:ind w:firstLineChars="200" w:firstLine="560"/>
        <w:rPr>
          <w:sz w:val="28"/>
          <w:szCs w:val="28"/>
        </w:rPr>
      </w:pPr>
      <w:r>
        <w:rPr>
          <w:rFonts w:hint="eastAsia"/>
          <w:sz w:val="28"/>
          <w:szCs w:val="28"/>
        </w:rPr>
        <w:t>8</w:t>
      </w:r>
      <w:r w:rsidR="00AB0FB1" w:rsidRPr="00AB0FB1">
        <w:rPr>
          <w:rFonts w:hint="eastAsia"/>
          <w:sz w:val="28"/>
          <w:szCs w:val="28"/>
        </w:rPr>
        <w:t>、</w:t>
      </w:r>
      <w:r>
        <w:rPr>
          <w:rFonts w:hint="eastAsia"/>
          <w:sz w:val="28"/>
          <w:szCs w:val="28"/>
        </w:rPr>
        <w:t>服务“一带一路”倡议情况。</w:t>
      </w:r>
      <w:r w:rsidRPr="006A7055">
        <w:rPr>
          <w:rFonts w:hint="eastAsia"/>
          <w:b/>
          <w:sz w:val="28"/>
          <w:szCs w:val="28"/>
        </w:rPr>
        <w:t>（责任单位：校企合作处）</w:t>
      </w:r>
    </w:p>
    <w:p w:rsidR="006A7055" w:rsidRDefault="006A7055" w:rsidP="00AB0FB1">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AB0FB1" w:rsidRPr="00AB0FB1">
        <w:rPr>
          <w:rFonts w:hint="eastAsia"/>
          <w:sz w:val="28"/>
          <w:szCs w:val="28"/>
        </w:rPr>
        <w:t>与“一带一路”沿线国家开展职业教育合作情况；</w:t>
      </w:r>
    </w:p>
    <w:p w:rsidR="006A7055" w:rsidRDefault="006A7055" w:rsidP="00AB0FB1">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B0FB1" w:rsidRPr="00AB0FB1">
        <w:rPr>
          <w:rFonts w:hint="eastAsia"/>
          <w:sz w:val="28"/>
          <w:szCs w:val="28"/>
        </w:rPr>
        <w:t>服务“走出去”企业在国（境）内培养人才及海外就业情况；</w:t>
      </w:r>
    </w:p>
    <w:p w:rsidR="006A7055" w:rsidRDefault="006A7055" w:rsidP="00AB0FB1">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AB0FB1" w:rsidRPr="00AB0FB1">
        <w:rPr>
          <w:rFonts w:hint="eastAsia"/>
          <w:sz w:val="28"/>
          <w:szCs w:val="28"/>
        </w:rPr>
        <w:t>配合“走出去”企业在国（境）外面向当地员工开展技术技能培训和学历职业教育的情况；</w:t>
      </w:r>
    </w:p>
    <w:p w:rsidR="00AB0FB1" w:rsidRDefault="006A7055" w:rsidP="00AB0FB1">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FB31A1">
        <w:rPr>
          <w:rFonts w:hint="eastAsia"/>
          <w:sz w:val="28"/>
          <w:szCs w:val="28"/>
        </w:rPr>
        <w:t>学院</w:t>
      </w:r>
      <w:r>
        <w:rPr>
          <w:rFonts w:hint="eastAsia"/>
          <w:sz w:val="28"/>
          <w:szCs w:val="28"/>
        </w:rPr>
        <w:t>对</w:t>
      </w:r>
      <w:r w:rsidR="00AB0FB1" w:rsidRPr="00AB0FB1">
        <w:rPr>
          <w:rFonts w:hint="eastAsia"/>
          <w:sz w:val="28"/>
          <w:szCs w:val="28"/>
        </w:rPr>
        <w:t>在国（境）外办学的支持政策及办学情况等。</w:t>
      </w:r>
    </w:p>
    <w:p w:rsidR="00FB31A1" w:rsidRDefault="00FB31A1" w:rsidP="00AB0FB1">
      <w:pPr>
        <w:spacing w:line="360" w:lineRule="auto"/>
        <w:ind w:firstLineChars="200" w:firstLine="560"/>
        <w:rPr>
          <w:sz w:val="28"/>
          <w:szCs w:val="28"/>
        </w:rPr>
      </w:pPr>
      <w:r>
        <w:rPr>
          <w:rFonts w:hint="eastAsia"/>
          <w:sz w:val="28"/>
          <w:szCs w:val="28"/>
        </w:rPr>
        <w:t>9</w:t>
      </w:r>
      <w:r w:rsidR="00C53879">
        <w:rPr>
          <w:rFonts w:hint="eastAsia"/>
          <w:sz w:val="28"/>
          <w:szCs w:val="28"/>
        </w:rPr>
        <w:t>、</w:t>
      </w:r>
      <w:r w:rsidR="00A55BBE">
        <w:rPr>
          <w:rFonts w:hint="eastAsia"/>
          <w:sz w:val="28"/>
          <w:szCs w:val="28"/>
        </w:rPr>
        <w:t>职教所</w:t>
      </w:r>
      <w:r>
        <w:rPr>
          <w:rFonts w:hint="eastAsia"/>
          <w:sz w:val="28"/>
          <w:szCs w:val="28"/>
        </w:rPr>
        <w:t>职业教育研究工作情况。</w:t>
      </w:r>
      <w:r w:rsidRPr="00FB31A1">
        <w:rPr>
          <w:rFonts w:hint="eastAsia"/>
          <w:b/>
          <w:sz w:val="28"/>
          <w:szCs w:val="28"/>
        </w:rPr>
        <w:t>（责任单位：职教研究所）</w:t>
      </w:r>
    </w:p>
    <w:p w:rsidR="00C53879" w:rsidRPr="00AB0FB1" w:rsidRDefault="00FB31A1" w:rsidP="00AB0FB1">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C53879" w:rsidRPr="00C53879">
        <w:rPr>
          <w:rFonts w:hint="eastAsia"/>
          <w:sz w:val="28"/>
          <w:szCs w:val="28"/>
        </w:rPr>
        <w:t>参与教育教学改革与实践的情况；资金支持计划及执行情况；相关研究项目设立、评审及成果推广情况等。</w:t>
      </w:r>
    </w:p>
    <w:p w:rsidR="00046CDD" w:rsidRPr="009C3C35" w:rsidRDefault="00046CDD" w:rsidP="00684AC9">
      <w:pPr>
        <w:spacing w:line="360" w:lineRule="auto"/>
        <w:ind w:firstLineChars="200" w:firstLine="562"/>
        <w:rPr>
          <w:b/>
          <w:sz w:val="28"/>
          <w:szCs w:val="28"/>
        </w:rPr>
      </w:pPr>
      <w:r w:rsidRPr="009C3C35">
        <w:rPr>
          <w:rFonts w:hint="eastAsia"/>
          <w:b/>
          <w:sz w:val="28"/>
          <w:szCs w:val="28"/>
        </w:rPr>
        <w:t>五、</w:t>
      </w:r>
      <w:r w:rsidR="002732BC" w:rsidRPr="009C3C35">
        <w:rPr>
          <w:rFonts w:hint="eastAsia"/>
          <w:b/>
          <w:sz w:val="28"/>
          <w:szCs w:val="28"/>
        </w:rPr>
        <w:t>学生成才工程</w:t>
      </w:r>
      <w:r w:rsidR="006A323E" w:rsidRPr="009C3C35">
        <w:rPr>
          <w:rFonts w:hint="eastAsia"/>
          <w:b/>
          <w:sz w:val="28"/>
          <w:szCs w:val="28"/>
        </w:rPr>
        <w:t>（责任单位：学工处，协助单位：各系部）</w:t>
      </w:r>
    </w:p>
    <w:p w:rsidR="00FB31A1" w:rsidRDefault="002732BC" w:rsidP="00684AC9">
      <w:pPr>
        <w:spacing w:line="360" w:lineRule="auto"/>
        <w:ind w:firstLineChars="200" w:firstLine="560"/>
        <w:rPr>
          <w:sz w:val="28"/>
          <w:szCs w:val="28"/>
        </w:rPr>
      </w:pPr>
      <w:r>
        <w:rPr>
          <w:rFonts w:hint="eastAsia"/>
          <w:sz w:val="28"/>
          <w:szCs w:val="28"/>
        </w:rPr>
        <w:t>1</w:t>
      </w:r>
      <w:r>
        <w:rPr>
          <w:rFonts w:hint="eastAsia"/>
          <w:sz w:val="28"/>
          <w:szCs w:val="28"/>
        </w:rPr>
        <w:t>、</w:t>
      </w:r>
      <w:r w:rsidR="00215A02">
        <w:rPr>
          <w:rFonts w:hint="eastAsia"/>
          <w:sz w:val="28"/>
          <w:szCs w:val="28"/>
        </w:rPr>
        <w:t>辅导员和心理健康教师队伍培养建设情况。</w:t>
      </w:r>
      <w:r w:rsidR="00D274E1" w:rsidRPr="00D274E1">
        <w:rPr>
          <w:rFonts w:hint="eastAsia"/>
          <w:b/>
          <w:sz w:val="28"/>
          <w:szCs w:val="28"/>
        </w:rPr>
        <w:t>（责任单位：学工处）</w:t>
      </w:r>
    </w:p>
    <w:p w:rsidR="0030195E" w:rsidRDefault="00FB31A1"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215A02">
        <w:rPr>
          <w:rFonts w:hint="eastAsia"/>
          <w:sz w:val="28"/>
          <w:szCs w:val="28"/>
        </w:rPr>
        <w:t>辅导员工作标准与考核激励机制</w:t>
      </w:r>
      <w:r w:rsidR="0030195E">
        <w:rPr>
          <w:rFonts w:hint="eastAsia"/>
          <w:sz w:val="28"/>
          <w:szCs w:val="28"/>
        </w:rPr>
        <w:t>，优秀辅导员岗位设置情况；</w:t>
      </w:r>
    </w:p>
    <w:p w:rsidR="0030195E"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55BBE" w:rsidRPr="00A55BBE">
        <w:rPr>
          <w:rFonts w:hint="eastAsia"/>
          <w:sz w:val="28"/>
          <w:szCs w:val="28"/>
        </w:rPr>
        <w:t>辅导员职业能力培养计划制定及实施情况</w:t>
      </w:r>
      <w:r w:rsidR="00A55BBE">
        <w:rPr>
          <w:rFonts w:hint="eastAsia"/>
          <w:sz w:val="28"/>
          <w:szCs w:val="28"/>
        </w:rPr>
        <w:t>统计</w:t>
      </w:r>
      <w:r>
        <w:rPr>
          <w:rFonts w:hint="eastAsia"/>
          <w:sz w:val="28"/>
          <w:szCs w:val="28"/>
        </w:rPr>
        <w:t>；</w:t>
      </w:r>
    </w:p>
    <w:p w:rsidR="0030195E"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215A02">
        <w:rPr>
          <w:rFonts w:hint="eastAsia"/>
          <w:sz w:val="28"/>
          <w:szCs w:val="28"/>
        </w:rPr>
        <w:t>心理咨询中心建设过程资料</w:t>
      </w:r>
      <w:r>
        <w:rPr>
          <w:rFonts w:hint="eastAsia"/>
          <w:sz w:val="28"/>
          <w:szCs w:val="28"/>
        </w:rPr>
        <w:t>；</w:t>
      </w:r>
    </w:p>
    <w:p w:rsidR="0030195E"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215A02">
        <w:rPr>
          <w:rFonts w:hint="eastAsia"/>
          <w:sz w:val="28"/>
          <w:szCs w:val="28"/>
        </w:rPr>
        <w:t>5</w:t>
      </w:r>
      <w:r w:rsidR="00B944E1">
        <w:rPr>
          <w:rFonts w:hint="eastAsia"/>
          <w:sz w:val="28"/>
          <w:szCs w:val="28"/>
        </w:rPr>
        <w:t>个省级精品学生社团材料</w:t>
      </w:r>
      <w:r>
        <w:rPr>
          <w:rFonts w:hint="eastAsia"/>
          <w:sz w:val="28"/>
          <w:szCs w:val="28"/>
        </w:rPr>
        <w:t>；</w:t>
      </w:r>
    </w:p>
    <w:p w:rsidR="002732BC"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sidRPr="0030195E">
        <w:rPr>
          <w:rFonts w:hint="eastAsia"/>
          <w:sz w:val="28"/>
          <w:szCs w:val="28"/>
        </w:rPr>
        <w:t>辅导员和心理健康</w:t>
      </w:r>
      <w:r>
        <w:rPr>
          <w:rFonts w:hint="eastAsia"/>
          <w:sz w:val="28"/>
          <w:szCs w:val="28"/>
        </w:rPr>
        <w:t>队伍培养工作</w:t>
      </w:r>
      <w:r w:rsidR="00A55BBE" w:rsidRPr="00A55BBE">
        <w:rPr>
          <w:rFonts w:hint="eastAsia"/>
          <w:sz w:val="28"/>
          <w:szCs w:val="28"/>
        </w:rPr>
        <w:t>各级各类交流活动情况</w:t>
      </w:r>
      <w:r w:rsidR="00B944E1">
        <w:rPr>
          <w:rFonts w:hint="eastAsia"/>
          <w:sz w:val="28"/>
          <w:szCs w:val="28"/>
        </w:rPr>
        <w:t>等</w:t>
      </w:r>
      <w:r>
        <w:rPr>
          <w:rFonts w:hint="eastAsia"/>
          <w:sz w:val="28"/>
          <w:szCs w:val="28"/>
        </w:rPr>
        <w:t>。</w:t>
      </w:r>
    </w:p>
    <w:p w:rsidR="0030195E" w:rsidRDefault="00215A02" w:rsidP="00684AC9">
      <w:pPr>
        <w:spacing w:line="360" w:lineRule="auto"/>
        <w:ind w:firstLineChars="200" w:firstLine="560"/>
        <w:rPr>
          <w:sz w:val="28"/>
          <w:szCs w:val="28"/>
        </w:rPr>
      </w:pPr>
      <w:r>
        <w:rPr>
          <w:rFonts w:hint="eastAsia"/>
          <w:sz w:val="28"/>
          <w:szCs w:val="28"/>
        </w:rPr>
        <w:t>2</w:t>
      </w:r>
      <w:r>
        <w:rPr>
          <w:rFonts w:hint="eastAsia"/>
          <w:sz w:val="28"/>
          <w:szCs w:val="28"/>
        </w:rPr>
        <w:t>、平安和谐校园创建活动材料。</w:t>
      </w:r>
      <w:r w:rsidR="00DC6AA0" w:rsidRPr="00D274E1">
        <w:rPr>
          <w:rFonts w:hint="eastAsia"/>
          <w:b/>
          <w:sz w:val="28"/>
          <w:szCs w:val="28"/>
        </w:rPr>
        <w:t>（责任单位：保卫处</w:t>
      </w:r>
      <w:r w:rsidR="00D274E1" w:rsidRPr="00D274E1">
        <w:rPr>
          <w:rFonts w:hint="eastAsia"/>
          <w:b/>
          <w:sz w:val="28"/>
          <w:szCs w:val="28"/>
        </w:rPr>
        <w:t>，协助单位：</w:t>
      </w:r>
      <w:r w:rsidR="00D274E1" w:rsidRPr="00D274E1">
        <w:rPr>
          <w:rFonts w:hint="eastAsia"/>
          <w:b/>
          <w:sz w:val="28"/>
          <w:szCs w:val="28"/>
        </w:rPr>
        <w:lastRenderedPageBreak/>
        <w:t>宣传部、各部门</w:t>
      </w:r>
      <w:r w:rsidR="00DC6AA0" w:rsidRPr="00D274E1">
        <w:rPr>
          <w:rFonts w:hint="eastAsia"/>
          <w:b/>
          <w:sz w:val="28"/>
          <w:szCs w:val="28"/>
        </w:rPr>
        <w:t>）</w:t>
      </w:r>
    </w:p>
    <w:p w:rsidR="0030195E"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A55BBE" w:rsidRPr="00A55BBE">
        <w:rPr>
          <w:rFonts w:hint="eastAsia"/>
          <w:sz w:val="28"/>
          <w:szCs w:val="28"/>
        </w:rPr>
        <w:t>创建平安校园、和谐校园工作规划与实施方案；专门机构、人员及经费落实情况；</w:t>
      </w:r>
    </w:p>
    <w:p w:rsidR="0030195E"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55BBE" w:rsidRPr="00A55BBE">
        <w:rPr>
          <w:rFonts w:hint="eastAsia"/>
          <w:sz w:val="28"/>
          <w:szCs w:val="28"/>
        </w:rPr>
        <w:t>安全管理、安全教育、预案制定、活动审批、校内外沟通机制、特殊群体管理及师生申诉机制的建立及开展情况；</w:t>
      </w:r>
    </w:p>
    <w:p w:rsidR="00215A02" w:rsidRDefault="0030195E"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A55BBE" w:rsidRPr="00A55BBE">
        <w:rPr>
          <w:rFonts w:hint="eastAsia"/>
          <w:sz w:val="28"/>
          <w:szCs w:val="28"/>
        </w:rPr>
        <w:t>近三年院校重大安全稳定责任事故发生的情况等。</w:t>
      </w:r>
    </w:p>
    <w:p w:rsidR="0080334A" w:rsidRDefault="00215A02" w:rsidP="00684AC9">
      <w:pPr>
        <w:spacing w:line="360" w:lineRule="auto"/>
        <w:ind w:firstLineChars="200" w:firstLine="560"/>
        <w:rPr>
          <w:sz w:val="28"/>
          <w:szCs w:val="28"/>
        </w:rPr>
      </w:pPr>
      <w:r>
        <w:rPr>
          <w:rFonts w:hint="eastAsia"/>
          <w:sz w:val="28"/>
          <w:szCs w:val="28"/>
        </w:rPr>
        <w:t>3</w:t>
      </w:r>
      <w:r>
        <w:rPr>
          <w:rFonts w:hint="eastAsia"/>
          <w:sz w:val="28"/>
          <w:szCs w:val="28"/>
        </w:rPr>
        <w:t>、环境育人建设项目</w:t>
      </w:r>
      <w:r w:rsidR="0080334A">
        <w:rPr>
          <w:rFonts w:hint="eastAsia"/>
          <w:sz w:val="28"/>
          <w:szCs w:val="28"/>
        </w:rPr>
        <w:t>情况</w:t>
      </w:r>
      <w:r>
        <w:rPr>
          <w:rFonts w:hint="eastAsia"/>
          <w:sz w:val="28"/>
          <w:szCs w:val="28"/>
        </w:rPr>
        <w:t>。</w:t>
      </w:r>
      <w:r w:rsidR="0080334A" w:rsidRPr="0080334A">
        <w:rPr>
          <w:rFonts w:hint="eastAsia"/>
          <w:b/>
          <w:sz w:val="28"/>
          <w:szCs w:val="28"/>
        </w:rPr>
        <w:t>（责任单位：后勤集团</w:t>
      </w:r>
      <w:r w:rsidR="0080334A">
        <w:rPr>
          <w:rFonts w:hint="eastAsia"/>
          <w:b/>
          <w:sz w:val="28"/>
          <w:szCs w:val="28"/>
        </w:rPr>
        <w:t>，协助单位：学工处</w:t>
      </w:r>
      <w:r w:rsidR="0080334A" w:rsidRPr="0080334A">
        <w:rPr>
          <w:rFonts w:hint="eastAsia"/>
          <w:b/>
          <w:sz w:val="28"/>
          <w:szCs w:val="28"/>
        </w:rPr>
        <w:t>）</w:t>
      </w:r>
    </w:p>
    <w:p w:rsidR="00215A02" w:rsidRDefault="0080334A"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215A02">
        <w:rPr>
          <w:rFonts w:hint="eastAsia"/>
          <w:sz w:val="28"/>
          <w:szCs w:val="28"/>
        </w:rPr>
        <w:t>绿色校园建设及活动统计表及佐证材料。</w:t>
      </w:r>
    </w:p>
    <w:p w:rsidR="00215A02" w:rsidRDefault="00215A02" w:rsidP="00684AC9">
      <w:pPr>
        <w:spacing w:line="360" w:lineRule="auto"/>
        <w:ind w:firstLineChars="200" w:firstLine="560"/>
        <w:rPr>
          <w:sz w:val="28"/>
          <w:szCs w:val="28"/>
        </w:rPr>
      </w:pPr>
      <w:r>
        <w:rPr>
          <w:rFonts w:hint="eastAsia"/>
          <w:sz w:val="28"/>
          <w:szCs w:val="28"/>
        </w:rPr>
        <w:t>4</w:t>
      </w:r>
      <w:r>
        <w:rPr>
          <w:rFonts w:hint="eastAsia"/>
          <w:sz w:val="28"/>
          <w:szCs w:val="28"/>
        </w:rPr>
        <w:t>、教风学风建设过程材料和建设成效总结。</w:t>
      </w:r>
      <w:r w:rsidR="0080334A" w:rsidRPr="0080334A">
        <w:rPr>
          <w:rFonts w:hint="eastAsia"/>
          <w:b/>
          <w:sz w:val="28"/>
          <w:szCs w:val="28"/>
        </w:rPr>
        <w:t>（责任单位：学工处、教务处）</w:t>
      </w:r>
    </w:p>
    <w:p w:rsidR="0080334A" w:rsidRDefault="00215A02" w:rsidP="00684AC9">
      <w:pPr>
        <w:spacing w:line="360" w:lineRule="auto"/>
        <w:ind w:firstLineChars="200" w:firstLine="560"/>
        <w:rPr>
          <w:sz w:val="28"/>
          <w:szCs w:val="28"/>
        </w:rPr>
      </w:pPr>
      <w:r>
        <w:rPr>
          <w:rFonts w:hint="eastAsia"/>
          <w:sz w:val="28"/>
          <w:szCs w:val="28"/>
        </w:rPr>
        <w:t>5</w:t>
      </w:r>
      <w:r>
        <w:rPr>
          <w:rFonts w:hint="eastAsia"/>
          <w:sz w:val="28"/>
          <w:szCs w:val="28"/>
        </w:rPr>
        <w:t>、精准资助帮扶工作</w:t>
      </w:r>
      <w:r w:rsidR="0080334A">
        <w:rPr>
          <w:rFonts w:hint="eastAsia"/>
          <w:sz w:val="28"/>
          <w:szCs w:val="28"/>
        </w:rPr>
        <w:t>。</w:t>
      </w:r>
      <w:r w:rsidR="0080334A" w:rsidRPr="0080334A">
        <w:rPr>
          <w:rFonts w:hint="eastAsia"/>
          <w:b/>
          <w:sz w:val="28"/>
          <w:szCs w:val="28"/>
        </w:rPr>
        <w:t>（责任单位：学工处）</w:t>
      </w:r>
    </w:p>
    <w:p w:rsidR="00215A02" w:rsidRDefault="00215A02" w:rsidP="00684AC9">
      <w:pPr>
        <w:spacing w:line="360" w:lineRule="auto"/>
        <w:ind w:firstLineChars="200" w:firstLine="560"/>
        <w:rPr>
          <w:sz w:val="28"/>
          <w:szCs w:val="28"/>
        </w:rPr>
      </w:pPr>
      <w:r>
        <w:rPr>
          <w:rFonts w:hint="eastAsia"/>
          <w:sz w:val="28"/>
          <w:szCs w:val="28"/>
        </w:rPr>
        <w:t>（</w:t>
      </w:r>
      <w:r w:rsidR="0080334A">
        <w:rPr>
          <w:rFonts w:hint="eastAsia"/>
          <w:sz w:val="28"/>
          <w:szCs w:val="28"/>
        </w:rPr>
        <w:t>1</w:t>
      </w:r>
      <w:r w:rsidR="0080334A">
        <w:rPr>
          <w:rFonts w:hint="eastAsia"/>
          <w:sz w:val="28"/>
          <w:szCs w:val="28"/>
        </w:rPr>
        <w:t>）</w:t>
      </w:r>
      <w:r>
        <w:rPr>
          <w:rFonts w:hint="eastAsia"/>
          <w:sz w:val="28"/>
          <w:szCs w:val="28"/>
        </w:rPr>
        <w:t>“四难学生”信息库建设、</w:t>
      </w:r>
      <w:r w:rsidR="006A323E">
        <w:rPr>
          <w:rFonts w:hint="eastAsia"/>
          <w:sz w:val="28"/>
          <w:szCs w:val="28"/>
        </w:rPr>
        <w:t>行业企业奖助学金设立情况、勤工助学情况统计等</w:t>
      </w:r>
      <w:r w:rsidR="0080334A">
        <w:rPr>
          <w:rFonts w:hint="eastAsia"/>
          <w:sz w:val="28"/>
          <w:szCs w:val="28"/>
        </w:rPr>
        <w:t>。</w:t>
      </w:r>
    </w:p>
    <w:p w:rsidR="0080334A" w:rsidRDefault="006A323E" w:rsidP="00684AC9">
      <w:pPr>
        <w:spacing w:line="360" w:lineRule="auto"/>
        <w:ind w:firstLineChars="200" w:firstLine="560"/>
        <w:rPr>
          <w:sz w:val="28"/>
          <w:szCs w:val="28"/>
        </w:rPr>
      </w:pPr>
      <w:r>
        <w:rPr>
          <w:rFonts w:hint="eastAsia"/>
          <w:sz w:val="28"/>
          <w:szCs w:val="28"/>
        </w:rPr>
        <w:t>6</w:t>
      </w:r>
      <w:r>
        <w:rPr>
          <w:rFonts w:hint="eastAsia"/>
          <w:sz w:val="28"/>
          <w:szCs w:val="28"/>
        </w:rPr>
        <w:t>、学生创新创业能力孵化工程建设情况。</w:t>
      </w:r>
      <w:r w:rsidR="0080334A" w:rsidRPr="0080334A">
        <w:rPr>
          <w:rFonts w:hint="eastAsia"/>
          <w:b/>
          <w:sz w:val="28"/>
          <w:szCs w:val="28"/>
        </w:rPr>
        <w:t>（责任单位：学工处）</w:t>
      </w:r>
    </w:p>
    <w:p w:rsidR="0080334A" w:rsidRDefault="0080334A"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A323E">
        <w:rPr>
          <w:rFonts w:hint="eastAsia"/>
          <w:sz w:val="28"/>
          <w:szCs w:val="28"/>
        </w:rPr>
        <w:t>就业创业教育体系建设情况</w:t>
      </w:r>
      <w:r>
        <w:rPr>
          <w:rFonts w:hint="eastAsia"/>
          <w:sz w:val="28"/>
          <w:szCs w:val="28"/>
        </w:rPr>
        <w:t>；</w:t>
      </w:r>
    </w:p>
    <w:p w:rsidR="006A323E" w:rsidRDefault="0080334A"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9C3C35">
        <w:rPr>
          <w:rFonts w:hint="eastAsia"/>
          <w:sz w:val="28"/>
          <w:szCs w:val="28"/>
        </w:rPr>
        <w:t>创业学院工作开展情况</w:t>
      </w:r>
      <w:r>
        <w:rPr>
          <w:rFonts w:hint="eastAsia"/>
          <w:sz w:val="28"/>
          <w:szCs w:val="28"/>
        </w:rPr>
        <w:t>。包括</w:t>
      </w:r>
      <w:r w:rsidR="006A323E">
        <w:rPr>
          <w:rFonts w:hint="eastAsia"/>
          <w:sz w:val="28"/>
          <w:szCs w:val="28"/>
        </w:rPr>
        <w:t>学生参加创新创业大赛情况、创新创业类学生社团设立与开展创新创业活动统计表、创新创业专题网站和微平台建设情况</w:t>
      </w:r>
      <w:r w:rsidR="00B82C39">
        <w:rPr>
          <w:rFonts w:hint="eastAsia"/>
          <w:sz w:val="28"/>
          <w:szCs w:val="28"/>
        </w:rPr>
        <w:t>、创新创业活动资金投入以及成效</w:t>
      </w:r>
      <w:r w:rsidR="006A323E">
        <w:rPr>
          <w:rFonts w:hint="eastAsia"/>
          <w:sz w:val="28"/>
          <w:szCs w:val="28"/>
        </w:rPr>
        <w:t>等</w:t>
      </w:r>
      <w:r>
        <w:rPr>
          <w:rFonts w:hint="eastAsia"/>
          <w:sz w:val="28"/>
          <w:szCs w:val="28"/>
        </w:rPr>
        <w:t>。</w:t>
      </w:r>
    </w:p>
    <w:p w:rsidR="0080334A" w:rsidRDefault="006A323E" w:rsidP="00684AC9">
      <w:pPr>
        <w:spacing w:line="360" w:lineRule="auto"/>
        <w:ind w:firstLineChars="200" w:firstLine="560"/>
        <w:rPr>
          <w:sz w:val="28"/>
          <w:szCs w:val="28"/>
        </w:rPr>
      </w:pPr>
      <w:r>
        <w:rPr>
          <w:rFonts w:hint="eastAsia"/>
          <w:sz w:val="28"/>
          <w:szCs w:val="28"/>
        </w:rPr>
        <w:t>7</w:t>
      </w:r>
      <w:r>
        <w:rPr>
          <w:rFonts w:hint="eastAsia"/>
          <w:sz w:val="28"/>
          <w:szCs w:val="28"/>
        </w:rPr>
        <w:t>、学生综合素质拓展工程建设情况。</w:t>
      </w:r>
      <w:r w:rsidR="000C1662" w:rsidRPr="006B4DAE">
        <w:rPr>
          <w:rFonts w:hint="eastAsia"/>
          <w:b/>
          <w:sz w:val="28"/>
          <w:szCs w:val="28"/>
        </w:rPr>
        <w:t>（责任单位：学工处）</w:t>
      </w:r>
    </w:p>
    <w:p w:rsidR="0080334A" w:rsidRDefault="0080334A"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6A323E">
        <w:rPr>
          <w:rFonts w:hint="eastAsia"/>
          <w:sz w:val="28"/>
          <w:szCs w:val="28"/>
        </w:rPr>
        <w:t>思想政治素质培养材料、学生职业素养培养典型案例、人文素质培养体系和典型案例、第二课堂育人活动统计</w:t>
      </w:r>
      <w:r>
        <w:rPr>
          <w:rFonts w:hint="eastAsia"/>
          <w:sz w:val="28"/>
          <w:szCs w:val="28"/>
        </w:rPr>
        <w:t>；</w:t>
      </w:r>
    </w:p>
    <w:p w:rsidR="006A323E" w:rsidRDefault="0080334A" w:rsidP="00684AC9">
      <w:pPr>
        <w:spacing w:line="360" w:lineRule="auto"/>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sidR="006A323E">
        <w:rPr>
          <w:rFonts w:hint="eastAsia"/>
          <w:sz w:val="28"/>
          <w:szCs w:val="28"/>
        </w:rPr>
        <w:t>《学生德育操行学分量化评价体系》执行情况和总结材料。</w:t>
      </w:r>
    </w:p>
    <w:p w:rsidR="0080334A" w:rsidRDefault="00A55BBE" w:rsidP="00684AC9">
      <w:pPr>
        <w:spacing w:line="360" w:lineRule="auto"/>
        <w:ind w:firstLineChars="200" w:firstLine="560"/>
        <w:rPr>
          <w:sz w:val="28"/>
          <w:szCs w:val="28"/>
        </w:rPr>
      </w:pPr>
      <w:r>
        <w:rPr>
          <w:rFonts w:hint="eastAsia"/>
          <w:sz w:val="28"/>
          <w:szCs w:val="28"/>
        </w:rPr>
        <w:t>8</w:t>
      </w:r>
      <w:r>
        <w:rPr>
          <w:rFonts w:hint="eastAsia"/>
          <w:sz w:val="28"/>
          <w:szCs w:val="28"/>
        </w:rPr>
        <w:t>、学生体育素质提升情况。</w:t>
      </w:r>
      <w:r w:rsidR="0080334A" w:rsidRPr="0080334A">
        <w:rPr>
          <w:rFonts w:hint="eastAsia"/>
          <w:b/>
          <w:sz w:val="28"/>
          <w:szCs w:val="28"/>
        </w:rPr>
        <w:t>（责任单位：基础课部）</w:t>
      </w:r>
    </w:p>
    <w:p w:rsidR="0080334A" w:rsidRDefault="00A55BBE" w:rsidP="00684AC9">
      <w:pPr>
        <w:spacing w:line="360" w:lineRule="auto"/>
        <w:ind w:firstLineChars="200" w:firstLine="560"/>
        <w:rPr>
          <w:sz w:val="28"/>
          <w:szCs w:val="28"/>
        </w:rPr>
      </w:pPr>
      <w:r>
        <w:rPr>
          <w:rFonts w:hint="eastAsia"/>
          <w:sz w:val="28"/>
          <w:szCs w:val="28"/>
        </w:rPr>
        <w:t>（</w:t>
      </w:r>
      <w:r w:rsidR="0080334A">
        <w:rPr>
          <w:rFonts w:hint="eastAsia"/>
          <w:sz w:val="28"/>
          <w:szCs w:val="28"/>
        </w:rPr>
        <w:t>1</w:t>
      </w:r>
      <w:r w:rsidR="0080334A">
        <w:rPr>
          <w:rFonts w:hint="eastAsia"/>
          <w:sz w:val="28"/>
          <w:szCs w:val="28"/>
        </w:rPr>
        <w:t>）</w:t>
      </w:r>
      <w:r w:rsidRPr="00A55BBE">
        <w:rPr>
          <w:rFonts w:hint="eastAsia"/>
          <w:sz w:val="28"/>
          <w:szCs w:val="28"/>
        </w:rPr>
        <w:t>学校体育工作规划与实施方案；</w:t>
      </w:r>
    </w:p>
    <w:p w:rsidR="0080334A" w:rsidRDefault="0080334A"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A55BBE" w:rsidRPr="00A55BBE">
        <w:rPr>
          <w:rFonts w:hint="eastAsia"/>
          <w:sz w:val="28"/>
          <w:szCs w:val="28"/>
        </w:rPr>
        <w:t>专门机构、专项经费及专兼职教师落实情况；运动场馆、设施和器材建设情况；</w:t>
      </w:r>
    </w:p>
    <w:p w:rsidR="00A55BBE" w:rsidRDefault="0080334A"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A55BBE" w:rsidRPr="00A55BBE">
        <w:rPr>
          <w:rFonts w:hint="eastAsia"/>
          <w:sz w:val="28"/>
          <w:szCs w:val="28"/>
        </w:rPr>
        <w:t>体育教学、课外活动及学生体质健康测试开展的情况等。</w:t>
      </w:r>
    </w:p>
    <w:p w:rsidR="006A323E" w:rsidRPr="00167579" w:rsidRDefault="006A323E" w:rsidP="00684AC9">
      <w:pPr>
        <w:spacing w:line="360" w:lineRule="auto"/>
        <w:ind w:firstLineChars="200" w:firstLine="562"/>
        <w:rPr>
          <w:b/>
          <w:sz w:val="28"/>
          <w:szCs w:val="28"/>
        </w:rPr>
      </w:pPr>
      <w:r w:rsidRPr="00167579">
        <w:rPr>
          <w:rFonts w:hint="eastAsia"/>
          <w:b/>
          <w:sz w:val="28"/>
          <w:szCs w:val="28"/>
        </w:rPr>
        <w:t>六、思想政治教育（责任单位：宣传部，协助单位：学工处、党办</w:t>
      </w:r>
      <w:r w:rsidR="00760322" w:rsidRPr="00167579">
        <w:rPr>
          <w:rFonts w:hint="eastAsia"/>
          <w:b/>
          <w:sz w:val="28"/>
          <w:szCs w:val="28"/>
        </w:rPr>
        <w:t>、</w:t>
      </w:r>
      <w:proofErr w:type="gramStart"/>
      <w:r w:rsidR="00760322" w:rsidRPr="00167579">
        <w:rPr>
          <w:rFonts w:hint="eastAsia"/>
          <w:b/>
          <w:sz w:val="28"/>
          <w:szCs w:val="28"/>
        </w:rPr>
        <w:t>思政课部</w:t>
      </w:r>
      <w:proofErr w:type="gramEnd"/>
      <w:r w:rsidR="00760322" w:rsidRPr="00167579">
        <w:rPr>
          <w:rFonts w:hint="eastAsia"/>
          <w:b/>
          <w:sz w:val="28"/>
          <w:szCs w:val="28"/>
        </w:rPr>
        <w:t>等</w:t>
      </w:r>
      <w:r w:rsidRPr="00167579">
        <w:rPr>
          <w:rFonts w:hint="eastAsia"/>
          <w:b/>
          <w:sz w:val="28"/>
          <w:szCs w:val="28"/>
        </w:rPr>
        <w:t>）</w:t>
      </w:r>
    </w:p>
    <w:p w:rsidR="00386C26" w:rsidRDefault="006A323E" w:rsidP="00684AC9">
      <w:pPr>
        <w:spacing w:line="360" w:lineRule="auto"/>
        <w:ind w:firstLineChars="200" w:firstLine="560"/>
        <w:rPr>
          <w:sz w:val="28"/>
          <w:szCs w:val="28"/>
        </w:rPr>
      </w:pPr>
      <w:r>
        <w:rPr>
          <w:rFonts w:hint="eastAsia"/>
          <w:sz w:val="28"/>
          <w:szCs w:val="28"/>
        </w:rPr>
        <w:t>1</w:t>
      </w:r>
      <w:r>
        <w:rPr>
          <w:rFonts w:hint="eastAsia"/>
          <w:sz w:val="28"/>
          <w:szCs w:val="28"/>
        </w:rPr>
        <w:t>、</w:t>
      </w:r>
      <w:r w:rsidR="00760322">
        <w:rPr>
          <w:rFonts w:hint="eastAsia"/>
          <w:sz w:val="28"/>
          <w:szCs w:val="28"/>
        </w:rPr>
        <w:t>学院思想政治工作相关制度、文件</w:t>
      </w:r>
      <w:r w:rsidR="00A55BBE">
        <w:rPr>
          <w:rFonts w:hint="eastAsia"/>
          <w:sz w:val="28"/>
          <w:szCs w:val="28"/>
        </w:rPr>
        <w:t>，</w:t>
      </w:r>
      <w:r w:rsidR="00A55BBE" w:rsidRPr="00A55BBE">
        <w:rPr>
          <w:rFonts w:hint="eastAsia"/>
          <w:sz w:val="28"/>
          <w:szCs w:val="28"/>
        </w:rPr>
        <w:t>大学生思想政治教育工作规划和方案</w:t>
      </w:r>
      <w:r w:rsidR="00A55BBE">
        <w:rPr>
          <w:rFonts w:hint="eastAsia"/>
          <w:sz w:val="28"/>
          <w:szCs w:val="28"/>
        </w:rPr>
        <w:t>。</w:t>
      </w:r>
      <w:r w:rsidR="006B4DAE" w:rsidRPr="006B4DAE">
        <w:rPr>
          <w:rFonts w:hint="eastAsia"/>
          <w:b/>
          <w:sz w:val="28"/>
          <w:szCs w:val="28"/>
        </w:rPr>
        <w:t>（责任单位：宣传部</w:t>
      </w:r>
      <w:r w:rsidR="006B4DAE">
        <w:rPr>
          <w:rFonts w:hint="eastAsia"/>
          <w:b/>
          <w:sz w:val="28"/>
          <w:szCs w:val="28"/>
        </w:rPr>
        <w:t>，协助单位：学工处、党办等</w:t>
      </w:r>
      <w:r w:rsidR="006B4DAE" w:rsidRPr="006B4DAE">
        <w:rPr>
          <w:rFonts w:hint="eastAsia"/>
          <w:b/>
          <w:sz w:val="28"/>
          <w:szCs w:val="28"/>
        </w:rPr>
        <w:t>）</w:t>
      </w:r>
    </w:p>
    <w:p w:rsidR="00760322" w:rsidRDefault="00760322" w:rsidP="00684AC9">
      <w:pPr>
        <w:spacing w:line="360" w:lineRule="auto"/>
        <w:ind w:firstLineChars="200" w:firstLine="560"/>
        <w:rPr>
          <w:sz w:val="28"/>
          <w:szCs w:val="28"/>
        </w:rPr>
      </w:pPr>
      <w:r>
        <w:rPr>
          <w:rFonts w:hint="eastAsia"/>
          <w:sz w:val="28"/>
          <w:szCs w:val="28"/>
        </w:rPr>
        <w:t>2</w:t>
      </w:r>
      <w:r>
        <w:rPr>
          <w:rFonts w:hint="eastAsia"/>
          <w:sz w:val="28"/>
          <w:szCs w:val="28"/>
        </w:rPr>
        <w:t>、成立的文化研究机构</w:t>
      </w:r>
      <w:r w:rsidR="00167579">
        <w:rPr>
          <w:rFonts w:hint="eastAsia"/>
          <w:sz w:val="28"/>
          <w:szCs w:val="28"/>
        </w:rPr>
        <w:t>与工作开展情况</w:t>
      </w:r>
      <w:r>
        <w:rPr>
          <w:rFonts w:hint="eastAsia"/>
          <w:sz w:val="28"/>
          <w:szCs w:val="28"/>
        </w:rPr>
        <w:t>。</w:t>
      </w:r>
      <w:r w:rsidR="006B4DAE" w:rsidRPr="006B4DAE">
        <w:rPr>
          <w:rFonts w:hint="eastAsia"/>
          <w:b/>
          <w:sz w:val="28"/>
          <w:szCs w:val="28"/>
        </w:rPr>
        <w:t>（责任单位：宣传部）</w:t>
      </w:r>
    </w:p>
    <w:p w:rsidR="006B4DAE" w:rsidRDefault="00760322" w:rsidP="00684AC9">
      <w:pPr>
        <w:spacing w:line="360" w:lineRule="auto"/>
        <w:ind w:firstLineChars="200" w:firstLine="560"/>
        <w:rPr>
          <w:sz w:val="28"/>
          <w:szCs w:val="28"/>
        </w:rPr>
      </w:pPr>
      <w:r>
        <w:rPr>
          <w:rFonts w:hint="eastAsia"/>
          <w:sz w:val="28"/>
          <w:szCs w:val="28"/>
        </w:rPr>
        <w:t>3</w:t>
      </w:r>
      <w:r>
        <w:rPr>
          <w:rFonts w:hint="eastAsia"/>
          <w:sz w:val="28"/>
          <w:szCs w:val="28"/>
        </w:rPr>
        <w:t>、思想政治工作主要</w:t>
      </w:r>
      <w:r w:rsidR="00B944E1">
        <w:rPr>
          <w:rFonts w:hint="eastAsia"/>
          <w:sz w:val="28"/>
          <w:szCs w:val="28"/>
        </w:rPr>
        <w:t>活动内容和过程材料。</w:t>
      </w:r>
      <w:r w:rsidR="0024543A" w:rsidRPr="0024543A">
        <w:rPr>
          <w:rFonts w:hint="eastAsia"/>
          <w:b/>
          <w:sz w:val="28"/>
          <w:szCs w:val="28"/>
        </w:rPr>
        <w:t>（责任单位：宣传部，协助单位：党办）</w:t>
      </w:r>
    </w:p>
    <w:p w:rsidR="00760322" w:rsidRDefault="006B4DAE"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B944E1">
        <w:rPr>
          <w:rFonts w:hint="eastAsia"/>
          <w:sz w:val="28"/>
          <w:szCs w:val="28"/>
        </w:rPr>
        <w:t>主题党日、主题团日、“面对面”教育活动、品牌党支部创建、道德讲堂活动统计、省级文明单位建设等</w:t>
      </w:r>
      <w:r>
        <w:rPr>
          <w:rFonts w:hint="eastAsia"/>
          <w:sz w:val="28"/>
          <w:szCs w:val="28"/>
        </w:rPr>
        <w:t>。</w:t>
      </w:r>
    </w:p>
    <w:p w:rsidR="0024543A" w:rsidRDefault="00B944E1" w:rsidP="00684AC9">
      <w:pPr>
        <w:spacing w:line="360" w:lineRule="auto"/>
        <w:ind w:firstLineChars="200" w:firstLine="560"/>
        <w:rPr>
          <w:sz w:val="28"/>
          <w:szCs w:val="28"/>
        </w:rPr>
      </w:pPr>
      <w:r>
        <w:rPr>
          <w:rFonts w:hint="eastAsia"/>
          <w:sz w:val="28"/>
          <w:szCs w:val="28"/>
        </w:rPr>
        <w:t>4</w:t>
      </w:r>
      <w:r>
        <w:rPr>
          <w:rFonts w:hint="eastAsia"/>
          <w:sz w:val="28"/>
          <w:szCs w:val="28"/>
        </w:rPr>
        <w:t>、</w:t>
      </w:r>
      <w:proofErr w:type="gramStart"/>
      <w:r>
        <w:rPr>
          <w:rFonts w:hint="eastAsia"/>
          <w:sz w:val="28"/>
          <w:szCs w:val="28"/>
        </w:rPr>
        <w:t>思政课</w:t>
      </w:r>
      <w:proofErr w:type="gramEnd"/>
      <w:r>
        <w:rPr>
          <w:rFonts w:hint="eastAsia"/>
          <w:sz w:val="28"/>
          <w:szCs w:val="28"/>
        </w:rPr>
        <w:t>教育教学改革。</w:t>
      </w:r>
      <w:r w:rsidR="00D33538" w:rsidRPr="00D33538">
        <w:rPr>
          <w:rFonts w:hint="eastAsia"/>
          <w:b/>
          <w:sz w:val="28"/>
          <w:szCs w:val="28"/>
        </w:rPr>
        <w:t>（责任单位：</w:t>
      </w:r>
      <w:proofErr w:type="gramStart"/>
      <w:r w:rsidR="00D33538" w:rsidRPr="00D33538">
        <w:rPr>
          <w:rFonts w:hint="eastAsia"/>
          <w:b/>
          <w:sz w:val="28"/>
          <w:szCs w:val="28"/>
        </w:rPr>
        <w:t>思政课部</w:t>
      </w:r>
      <w:proofErr w:type="gramEnd"/>
      <w:r w:rsidR="00D33538" w:rsidRPr="00D33538">
        <w:rPr>
          <w:rFonts w:hint="eastAsia"/>
          <w:b/>
          <w:sz w:val="28"/>
          <w:szCs w:val="28"/>
        </w:rPr>
        <w:t>）</w:t>
      </w:r>
    </w:p>
    <w:p w:rsidR="00B944E1" w:rsidRDefault="0024543A"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B944E1">
        <w:rPr>
          <w:rFonts w:hint="eastAsia"/>
          <w:sz w:val="28"/>
          <w:szCs w:val="28"/>
        </w:rPr>
        <w:t>集体备课、听课、教学质量监控、学生评课、教师培养培训、</w:t>
      </w:r>
      <w:proofErr w:type="gramStart"/>
      <w:r w:rsidR="00B944E1">
        <w:rPr>
          <w:rFonts w:hint="eastAsia"/>
          <w:sz w:val="28"/>
          <w:szCs w:val="28"/>
        </w:rPr>
        <w:t>优质思政课</w:t>
      </w:r>
      <w:proofErr w:type="gramEnd"/>
      <w:r w:rsidR="00B944E1">
        <w:rPr>
          <w:rFonts w:hint="eastAsia"/>
          <w:sz w:val="28"/>
          <w:szCs w:val="28"/>
        </w:rPr>
        <w:t>教学资源库和精品课建设、教学方法改革、与第二课堂相结合情况等）</w:t>
      </w:r>
    </w:p>
    <w:p w:rsidR="00D33538" w:rsidRDefault="00B944E1" w:rsidP="00684AC9">
      <w:pPr>
        <w:spacing w:line="360" w:lineRule="auto"/>
        <w:ind w:firstLineChars="200" w:firstLine="560"/>
        <w:rPr>
          <w:sz w:val="28"/>
          <w:szCs w:val="28"/>
        </w:rPr>
      </w:pPr>
      <w:r>
        <w:rPr>
          <w:rFonts w:hint="eastAsia"/>
          <w:sz w:val="28"/>
          <w:szCs w:val="28"/>
        </w:rPr>
        <w:t>5</w:t>
      </w:r>
      <w:r>
        <w:rPr>
          <w:rFonts w:hint="eastAsia"/>
          <w:sz w:val="28"/>
          <w:szCs w:val="28"/>
        </w:rPr>
        <w:t>、校园文化建设。</w:t>
      </w:r>
      <w:r w:rsidR="00D33538">
        <w:rPr>
          <w:rFonts w:hint="eastAsia"/>
          <w:sz w:val="28"/>
          <w:szCs w:val="28"/>
        </w:rPr>
        <w:t>（责任单位：宣传部，协助单位：学工处、团委、科研处、校企合作处）</w:t>
      </w:r>
    </w:p>
    <w:p w:rsidR="00D33538" w:rsidRDefault="00D33538"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B944E1">
        <w:rPr>
          <w:rFonts w:hint="eastAsia"/>
          <w:sz w:val="28"/>
          <w:szCs w:val="28"/>
        </w:rPr>
        <w:t>传统文化进校园各类材料</w:t>
      </w:r>
      <w:r>
        <w:rPr>
          <w:rFonts w:hint="eastAsia"/>
          <w:sz w:val="28"/>
          <w:szCs w:val="28"/>
        </w:rPr>
        <w:t>及统计；</w:t>
      </w:r>
    </w:p>
    <w:p w:rsidR="00D33538" w:rsidRDefault="00D33538" w:rsidP="00684AC9">
      <w:pPr>
        <w:spacing w:line="360" w:lineRule="auto"/>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sidR="00B944E1">
        <w:rPr>
          <w:rFonts w:hint="eastAsia"/>
          <w:sz w:val="28"/>
          <w:szCs w:val="28"/>
        </w:rPr>
        <w:t>校园文化品牌对外宣传和申报省级</w:t>
      </w:r>
      <w:r w:rsidR="00A55BBE">
        <w:rPr>
          <w:rFonts w:hint="eastAsia"/>
          <w:sz w:val="28"/>
          <w:szCs w:val="28"/>
        </w:rPr>
        <w:t>以上</w:t>
      </w:r>
      <w:r w:rsidR="00B944E1">
        <w:rPr>
          <w:rFonts w:hint="eastAsia"/>
          <w:sz w:val="28"/>
          <w:szCs w:val="28"/>
        </w:rPr>
        <w:t>校园文化品牌情况</w:t>
      </w:r>
      <w:r>
        <w:rPr>
          <w:rFonts w:hint="eastAsia"/>
          <w:sz w:val="28"/>
          <w:szCs w:val="28"/>
        </w:rPr>
        <w:t>；</w:t>
      </w:r>
    </w:p>
    <w:p w:rsidR="00D33538" w:rsidRDefault="00D33538"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B944E1">
        <w:rPr>
          <w:rFonts w:hint="eastAsia"/>
          <w:sz w:val="28"/>
          <w:szCs w:val="28"/>
        </w:rPr>
        <w:t>藏龙岛大学创新大讲堂讲座统计、与企业共建的企业文化体验基地统计表</w:t>
      </w:r>
      <w:r>
        <w:rPr>
          <w:rFonts w:hint="eastAsia"/>
          <w:sz w:val="28"/>
          <w:szCs w:val="28"/>
        </w:rPr>
        <w:t>；</w:t>
      </w:r>
    </w:p>
    <w:p w:rsidR="00B944E1" w:rsidRDefault="00D33538" w:rsidP="00684A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sidR="00B944E1">
        <w:rPr>
          <w:rFonts w:hint="eastAsia"/>
          <w:sz w:val="28"/>
          <w:szCs w:val="28"/>
        </w:rPr>
        <w:t>学生社会实践和公益活动</w:t>
      </w:r>
      <w:r>
        <w:rPr>
          <w:rFonts w:hint="eastAsia"/>
          <w:sz w:val="28"/>
          <w:szCs w:val="28"/>
        </w:rPr>
        <w:t>情况及</w:t>
      </w:r>
      <w:r w:rsidR="00B944E1">
        <w:rPr>
          <w:rFonts w:hint="eastAsia"/>
          <w:sz w:val="28"/>
          <w:szCs w:val="28"/>
        </w:rPr>
        <w:t>统计</w:t>
      </w:r>
      <w:r>
        <w:rPr>
          <w:rFonts w:hint="eastAsia"/>
          <w:sz w:val="28"/>
          <w:szCs w:val="28"/>
        </w:rPr>
        <w:t>。</w:t>
      </w:r>
    </w:p>
    <w:p w:rsidR="00B944E1" w:rsidRPr="00167579" w:rsidRDefault="00B944E1" w:rsidP="00684AC9">
      <w:pPr>
        <w:spacing w:line="360" w:lineRule="auto"/>
        <w:ind w:firstLineChars="200" w:firstLine="562"/>
        <w:rPr>
          <w:b/>
          <w:sz w:val="28"/>
          <w:szCs w:val="28"/>
        </w:rPr>
      </w:pPr>
      <w:r w:rsidRPr="00167579">
        <w:rPr>
          <w:rFonts w:hint="eastAsia"/>
          <w:b/>
          <w:sz w:val="28"/>
          <w:szCs w:val="28"/>
        </w:rPr>
        <w:t>七、数字校园工程（责任单位：院办，协助单位：</w:t>
      </w:r>
      <w:r w:rsidR="00F91EBD" w:rsidRPr="00167579">
        <w:rPr>
          <w:rFonts w:hint="eastAsia"/>
          <w:b/>
          <w:sz w:val="28"/>
          <w:szCs w:val="28"/>
        </w:rPr>
        <w:t>保卫处、教务处等</w:t>
      </w:r>
      <w:r w:rsidRPr="00167579">
        <w:rPr>
          <w:rFonts w:hint="eastAsia"/>
          <w:b/>
          <w:sz w:val="28"/>
          <w:szCs w:val="28"/>
        </w:rPr>
        <w:t>）</w:t>
      </w:r>
    </w:p>
    <w:p w:rsidR="00935FB7" w:rsidRDefault="00B944E1" w:rsidP="00684AC9">
      <w:pPr>
        <w:spacing w:line="360" w:lineRule="auto"/>
        <w:ind w:firstLineChars="200" w:firstLine="560"/>
        <w:rPr>
          <w:sz w:val="28"/>
          <w:szCs w:val="28"/>
        </w:rPr>
      </w:pPr>
      <w:r>
        <w:rPr>
          <w:rFonts w:hint="eastAsia"/>
          <w:sz w:val="28"/>
          <w:szCs w:val="28"/>
        </w:rPr>
        <w:t>1</w:t>
      </w:r>
      <w:r>
        <w:rPr>
          <w:rFonts w:hint="eastAsia"/>
          <w:sz w:val="28"/>
          <w:szCs w:val="28"/>
        </w:rPr>
        <w:t>、完善信息化基础设施建设</w:t>
      </w:r>
      <w:r w:rsidR="00F91EBD">
        <w:rPr>
          <w:rFonts w:hint="eastAsia"/>
          <w:sz w:val="28"/>
          <w:szCs w:val="28"/>
        </w:rPr>
        <w:t>情况。</w:t>
      </w:r>
      <w:r w:rsidR="00935FB7" w:rsidRPr="00935FB7">
        <w:rPr>
          <w:rFonts w:hint="eastAsia"/>
          <w:b/>
          <w:sz w:val="28"/>
          <w:szCs w:val="28"/>
        </w:rPr>
        <w:t>（责任单位：信息中心）</w:t>
      </w:r>
    </w:p>
    <w:p w:rsidR="00B944E1" w:rsidRDefault="00F91EBD" w:rsidP="00684AC9">
      <w:pPr>
        <w:spacing w:line="360" w:lineRule="auto"/>
        <w:ind w:firstLineChars="200" w:firstLine="560"/>
        <w:rPr>
          <w:sz w:val="28"/>
          <w:szCs w:val="28"/>
        </w:rPr>
      </w:pPr>
      <w:r>
        <w:rPr>
          <w:rFonts w:hint="eastAsia"/>
          <w:sz w:val="28"/>
          <w:szCs w:val="28"/>
        </w:rPr>
        <w:t>项目建设统计表，</w:t>
      </w:r>
      <w:proofErr w:type="gramStart"/>
      <w:r>
        <w:rPr>
          <w:rFonts w:hint="eastAsia"/>
          <w:sz w:val="28"/>
          <w:szCs w:val="28"/>
        </w:rPr>
        <w:t>含投入</w:t>
      </w:r>
      <w:proofErr w:type="gramEnd"/>
      <w:r>
        <w:rPr>
          <w:rFonts w:hint="eastAsia"/>
          <w:sz w:val="28"/>
          <w:szCs w:val="28"/>
        </w:rPr>
        <w:t>经费</w:t>
      </w:r>
      <w:r w:rsidR="00935FB7">
        <w:rPr>
          <w:rFonts w:hint="eastAsia"/>
          <w:sz w:val="28"/>
          <w:szCs w:val="28"/>
        </w:rPr>
        <w:t>。</w:t>
      </w:r>
    </w:p>
    <w:p w:rsidR="00935FB7" w:rsidRDefault="00F91EBD" w:rsidP="00684AC9">
      <w:pPr>
        <w:spacing w:line="360" w:lineRule="auto"/>
        <w:ind w:firstLineChars="200" w:firstLine="560"/>
        <w:rPr>
          <w:sz w:val="28"/>
          <w:szCs w:val="28"/>
        </w:rPr>
      </w:pPr>
      <w:r>
        <w:rPr>
          <w:rFonts w:hint="eastAsia"/>
          <w:sz w:val="28"/>
          <w:szCs w:val="28"/>
        </w:rPr>
        <w:t>2</w:t>
      </w:r>
      <w:r>
        <w:rPr>
          <w:rFonts w:hint="eastAsia"/>
          <w:sz w:val="28"/>
          <w:szCs w:val="28"/>
        </w:rPr>
        <w:t>、</w:t>
      </w:r>
      <w:proofErr w:type="gramStart"/>
      <w:r>
        <w:rPr>
          <w:rFonts w:hint="eastAsia"/>
          <w:sz w:val="28"/>
          <w:szCs w:val="28"/>
        </w:rPr>
        <w:t>云数据</w:t>
      </w:r>
      <w:proofErr w:type="gramEnd"/>
      <w:r>
        <w:rPr>
          <w:rFonts w:hint="eastAsia"/>
          <w:sz w:val="28"/>
          <w:szCs w:val="28"/>
        </w:rPr>
        <w:t>中心建设</w:t>
      </w:r>
      <w:r w:rsidR="00935FB7">
        <w:rPr>
          <w:rFonts w:hint="eastAsia"/>
          <w:sz w:val="28"/>
          <w:szCs w:val="28"/>
        </w:rPr>
        <w:t>。</w:t>
      </w:r>
      <w:r w:rsidR="00935FB7" w:rsidRPr="00935FB7">
        <w:rPr>
          <w:rFonts w:hint="eastAsia"/>
          <w:b/>
          <w:sz w:val="28"/>
          <w:szCs w:val="28"/>
        </w:rPr>
        <w:t>（责任单位：信息中心）</w:t>
      </w:r>
    </w:p>
    <w:p w:rsidR="00F91EBD" w:rsidRDefault="00F91EBD" w:rsidP="00684AC9">
      <w:pPr>
        <w:spacing w:line="360" w:lineRule="auto"/>
        <w:ind w:firstLineChars="200" w:firstLine="560"/>
        <w:rPr>
          <w:sz w:val="28"/>
          <w:szCs w:val="28"/>
        </w:rPr>
      </w:pPr>
      <w:r>
        <w:rPr>
          <w:rFonts w:hint="eastAsia"/>
          <w:sz w:val="28"/>
          <w:szCs w:val="28"/>
        </w:rPr>
        <w:t>项目建设情况，主要投入经费和使用情况。</w:t>
      </w:r>
    </w:p>
    <w:p w:rsidR="00935FB7" w:rsidRDefault="00F91EBD" w:rsidP="00684AC9">
      <w:pPr>
        <w:spacing w:line="360" w:lineRule="auto"/>
        <w:ind w:firstLineChars="200" w:firstLine="560"/>
        <w:rPr>
          <w:sz w:val="28"/>
          <w:szCs w:val="28"/>
        </w:rPr>
      </w:pPr>
      <w:r>
        <w:rPr>
          <w:rFonts w:hint="eastAsia"/>
          <w:sz w:val="28"/>
          <w:szCs w:val="28"/>
        </w:rPr>
        <w:t>3</w:t>
      </w:r>
      <w:r>
        <w:rPr>
          <w:rFonts w:hint="eastAsia"/>
          <w:sz w:val="28"/>
          <w:szCs w:val="28"/>
        </w:rPr>
        <w:t>、信息化标准规范体系建设。</w:t>
      </w:r>
      <w:r w:rsidR="00935FB7" w:rsidRPr="00935FB7">
        <w:rPr>
          <w:rFonts w:hint="eastAsia"/>
          <w:b/>
          <w:sz w:val="28"/>
          <w:szCs w:val="28"/>
        </w:rPr>
        <w:t>（责任单位：</w:t>
      </w:r>
      <w:r w:rsidR="00CA64C2">
        <w:rPr>
          <w:rFonts w:hint="eastAsia"/>
          <w:b/>
          <w:sz w:val="28"/>
          <w:szCs w:val="28"/>
        </w:rPr>
        <w:t>信息中心</w:t>
      </w:r>
      <w:r w:rsidR="00935FB7" w:rsidRPr="00935FB7">
        <w:rPr>
          <w:rFonts w:hint="eastAsia"/>
          <w:b/>
          <w:sz w:val="28"/>
          <w:szCs w:val="28"/>
        </w:rPr>
        <w:t>）</w:t>
      </w:r>
    </w:p>
    <w:p w:rsidR="00F91EBD" w:rsidRDefault="00F91EBD" w:rsidP="00684AC9">
      <w:pPr>
        <w:spacing w:line="360" w:lineRule="auto"/>
        <w:ind w:firstLineChars="200" w:firstLine="560"/>
        <w:rPr>
          <w:sz w:val="28"/>
          <w:szCs w:val="28"/>
        </w:rPr>
      </w:pPr>
      <w:r>
        <w:rPr>
          <w:rFonts w:hint="eastAsia"/>
          <w:sz w:val="28"/>
          <w:szCs w:val="28"/>
        </w:rPr>
        <w:t>信息化标准与规范体系汇编</w:t>
      </w:r>
      <w:r w:rsidR="00935FB7">
        <w:rPr>
          <w:rFonts w:hint="eastAsia"/>
          <w:sz w:val="28"/>
          <w:szCs w:val="28"/>
        </w:rPr>
        <w:t>材料。</w:t>
      </w:r>
    </w:p>
    <w:p w:rsidR="00CA64C2" w:rsidRDefault="00F91EBD" w:rsidP="00684AC9">
      <w:pPr>
        <w:spacing w:line="360" w:lineRule="auto"/>
        <w:ind w:firstLineChars="200" w:firstLine="560"/>
        <w:rPr>
          <w:sz w:val="28"/>
          <w:szCs w:val="28"/>
        </w:rPr>
      </w:pPr>
      <w:r>
        <w:rPr>
          <w:rFonts w:hint="eastAsia"/>
          <w:sz w:val="28"/>
          <w:szCs w:val="28"/>
        </w:rPr>
        <w:t>4</w:t>
      </w:r>
      <w:r>
        <w:rPr>
          <w:rFonts w:hint="eastAsia"/>
          <w:sz w:val="28"/>
          <w:szCs w:val="28"/>
        </w:rPr>
        <w:t>、信息化资源共享平台建设。</w:t>
      </w:r>
      <w:r w:rsidR="00CA64C2" w:rsidRPr="00CA64C2">
        <w:rPr>
          <w:rFonts w:hint="eastAsia"/>
          <w:b/>
          <w:sz w:val="28"/>
          <w:szCs w:val="28"/>
        </w:rPr>
        <w:t>（责任单位：信息中心）</w:t>
      </w:r>
    </w:p>
    <w:p w:rsidR="00F91EBD"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F91EBD">
        <w:rPr>
          <w:rFonts w:hint="eastAsia"/>
          <w:sz w:val="28"/>
          <w:szCs w:val="28"/>
        </w:rPr>
        <w:t>建设平台统计、主要使用成效总结</w:t>
      </w:r>
    </w:p>
    <w:p w:rsidR="00F91EBD"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F91EBD">
        <w:rPr>
          <w:rFonts w:hint="eastAsia"/>
          <w:sz w:val="28"/>
          <w:szCs w:val="28"/>
        </w:rPr>
        <w:t>CRP</w:t>
      </w:r>
      <w:r w:rsidR="00F91EBD">
        <w:rPr>
          <w:rFonts w:hint="eastAsia"/>
          <w:sz w:val="28"/>
          <w:szCs w:val="28"/>
        </w:rPr>
        <w:t>系统已经使用的功能和使用成效总结。</w:t>
      </w:r>
    </w:p>
    <w:p w:rsidR="006900B4" w:rsidRDefault="006900B4" w:rsidP="00684AC9">
      <w:pPr>
        <w:spacing w:line="360" w:lineRule="auto"/>
        <w:ind w:firstLineChars="200" w:firstLine="560"/>
        <w:rPr>
          <w:sz w:val="28"/>
          <w:szCs w:val="28"/>
        </w:rPr>
      </w:pPr>
      <w:r>
        <w:rPr>
          <w:rFonts w:hint="eastAsia"/>
          <w:sz w:val="28"/>
          <w:szCs w:val="28"/>
        </w:rPr>
        <w:t>5</w:t>
      </w:r>
      <w:r w:rsidR="00F91EBD">
        <w:rPr>
          <w:rFonts w:hint="eastAsia"/>
          <w:sz w:val="28"/>
          <w:szCs w:val="28"/>
        </w:rPr>
        <w:t>、师生全方位信息服务平台建设情况。</w:t>
      </w:r>
      <w:r w:rsidRPr="006900B4">
        <w:rPr>
          <w:rFonts w:hint="eastAsia"/>
          <w:b/>
          <w:sz w:val="28"/>
          <w:szCs w:val="28"/>
        </w:rPr>
        <w:t>（责任单位：信息中心）</w:t>
      </w:r>
    </w:p>
    <w:p w:rsidR="00F91EBD" w:rsidRDefault="00F91EBD" w:rsidP="00684AC9">
      <w:pPr>
        <w:spacing w:line="360" w:lineRule="auto"/>
        <w:ind w:firstLineChars="200" w:firstLine="560"/>
        <w:rPr>
          <w:sz w:val="28"/>
          <w:szCs w:val="28"/>
        </w:rPr>
      </w:pPr>
      <w:r>
        <w:rPr>
          <w:rFonts w:hint="eastAsia"/>
          <w:sz w:val="28"/>
          <w:szCs w:val="28"/>
        </w:rPr>
        <w:t>服务平台建设情况，实现的功能</w:t>
      </w:r>
      <w:r w:rsidR="006900B4">
        <w:rPr>
          <w:rFonts w:hint="eastAsia"/>
          <w:sz w:val="28"/>
          <w:szCs w:val="28"/>
        </w:rPr>
        <w:t>及</w:t>
      </w:r>
      <w:r>
        <w:rPr>
          <w:rFonts w:hint="eastAsia"/>
          <w:sz w:val="28"/>
          <w:szCs w:val="28"/>
        </w:rPr>
        <w:t>成效总结</w:t>
      </w:r>
      <w:r w:rsidR="006900B4">
        <w:rPr>
          <w:rFonts w:hint="eastAsia"/>
          <w:sz w:val="28"/>
          <w:szCs w:val="28"/>
        </w:rPr>
        <w:t>。</w:t>
      </w:r>
    </w:p>
    <w:p w:rsidR="006900B4" w:rsidRDefault="006900B4" w:rsidP="00684AC9">
      <w:pPr>
        <w:spacing w:line="360" w:lineRule="auto"/>
        <w:ind w:firstLineChars="200" w:firstLine="560"/>
        <w:rPr>
          <w:sz w:val="28"/>
          <w:szCs w:val="28"/>
        </w:rPr>
      </w:pPr>
      <w:r>
        <w:rPr>
          <w:rFonts w:hint="eastAsia"/>
          <w:sz w:val="28"/>
          <w:szCs w:val="28"/>
        </w:rPr>
        <w:t>6</w:t>
      </w:r>
      <w:r w:rsidR="00F91EBD">
        <w:rPr>
          <w:rFonts w:hint="eastAsia"/>
          <w:sz w:val="28"/>
          <w:szCs w:val="28"/>
        </w:rPr>
        <w:t>、校园安全智能化管理建设情况</w:t>
      </w:r>
      <w:r>
        <w:rPr>
          <w:rFonts w:hint="eastAsia"/>
          <w:sz w:val="28"/>
          <w:szCs w:val="28"/>
        </w:rPr>
        <w:t>。</w:t>
      </w:r>
      <w:r w:rsidRPr="006900B4">
        <w:rPr>
          <w:rFonts w:hint="eastAsia"/>
          <w:b/>
          <w:sz w:val="28"/>
          <w:szCs w:val="28"/>
        </w:rPr>
        <w:t>（责任单位：保卫处）</w:t>
      </w:r>
    </w:p>
    <w:p w:rsidR="00B944E1" w:rsidRDefault="00F91EBD" w:rsidP="00684AC9">
      <w:pPr>
        <w:spacing w:line="360" w:lineRule="auto"/>
        <w:ind w:firstLineChars="200" w:firstLine="560"/>
        <w:rPr>
          <w:sz w:val="28"/>
          <w:szCs w:val="28"/>
        </w:rPr>
      </w:pPr>
      <w:r>
        <w:rPr>
          <w:rFonts w:hint="eastAsia"/>
          <w:sz w:val="28"/>
          <w:szCs w:val="28"/>
        </w:rPr>
        <w:t>学院网络高清监控系统、网格化建设等情况和成效</w:t>
      </w:r>
      <w:r w:rsidR="006900B4">
        <w:rPr>
          <w:rFonts w:hint="eastAsia"/>
          <w:sz w:val="28"/>
          <w:szCs w:val="28"/>
        </w:rPr>
        <w:t>。</w:t>
      </w:r>
    </w:p>
    <w:p w:rsidR="00F91EBD" w:rsidRPr="00167579" w:rsidRDefault="00F91EBD" w:rsidP="00684AC9">
      <w:pPr>
        <w:spacing w:line="360" w:lineRule="auto"/>
        <w:ind w:firstLineChars="200" w:firstLine="562"/>
        <w:rPr>
          <w:b/>
          <w:sz w:val="28"/>
          <w:szCs w:val="28"/>
        </w:rPr>
      </w:pPr>
      <w:r w:rsidRPr="00167579">
        <w:rPr>
          <w:rFonts w:hint="eastAsia"/>
          <w:b/>
          <w:sz w:val="28"/>
          <w:szCs w:val="28"/>
        </w:rPr>
        <w:t>八、</w:t>
      </w:r>
      <w:r w:rsidR="00D0124D" w:rsidRPr="00167579">
        <w:rPr>
          <w:rFonts w:hint="eastAsia"/>
          <w:b/>
          <w:sz w:val="28"/>
          <w:szCs w:val="28"/>
        </w:rPr>
        <w:t>国际交流合作项目（责任单位：校企合作处，协助单位：科研处、教务处、相关系部）</w:t>
      </w:r>
    </w:p>
    <w:p w:rsidR="006900B4" w:rsidRDefault="00D0124D" w:rsidP="00684AC9">
      <w:pPr>
        <w:spacing w:line="360" w:lineRule="auto"/>
        <w:ind w:firstLineChars="200" w:firstLine="560"/>
        <w:rPr>
          <w:sz w:val="28"/>
          <w:szCs w:val="28"/>
        </w:rPr>
      </w:pPr>
      <w:r>
        <w:rPr>
          <w:rFonts w:hint="eastAsia"/>
          <w:sz w:val="28"/>
          <w:szCs w:val="28"/>
        </w:rPr>
        <w:t>1</w:t>
      </w:r>
      <w:r>
        <w:rPr>
          <w:rFonts w:hint="eastAsia"/>
          <w:sz w:val="28"/>
          <w:szCs w:val="28"/>
        </w:rPr>
        <w:t>、申报中外合作办学项目情况</w:t>
      </w:r>
      <w:r w:rsidR="00674C0D">
        <w:rPr>
          <w:rFonts w:hint="eastAsia"/>
          <w:sz w:val="28"/>
          <w:szCs w:val="28"/>
        </w:rPr>
        <w:t>。</w:t>
      </w:r>
      <w:r w:rsidR="006900B4" w:rsidRPr="006900B4">
        <w:rPr>
          <w:rFonts w:hint="eastAsia"/>
          <w:b/>
          <w:sz w:val="28"/>
          <w:szCs w:val="28"/>
        </w:rPr>
        <w:t>（责任单位：校企合作处）</w:t>
      </w:r>
    </w:p>
    <w:p w:rsidR="006900B4" w:rsidRDefault="006900B4" w:rsidP="00684AC9">
      <w:pPr>
        <w:spacing w:line="360" w:lineRule="auto"/>
        <w:ind w:firstLineChars="200" w:firstLine="560"/>
        <w:rPr>
          <w:sz w:val="28"/>
          <w:szCs w:val="28"/>
        </w:rPr>
      </w:pPr>
      <w:r>
        <w:rPr>
          <w:rFonts w:hint="eastAsia"/>
          <w:sz w:val="28"/>
          <w:szCs w:val="28"/>
        </w:rPr>
        <w:lastRenderedPageBreak/>
        <w:t>（</w:t>
      </w:r>
      <w:r>
        <w:rPr>
          <w:rFonts w:hint="eastAsia"/>
          <w:sz w:val="28"/>
          <w:szCs w:val="28"/>
        </w:rPr>
        <w:t>1</w:t>
      </w:r>
      <w:r>
        <w:rPr>
          <w:rFonts w:hint="eastAsia"/>
          <w:sz w:val="28"/>
          <w:szCs w:val="28"/>
        </w:rPr>
        <w:t>）中外</w:t>
      </w:r>
      <w:r w:rsidR="00674C0D">
        <w:rPr>
          <w:rFonts w:hint="eastAsia"/>
          <w:sz w:val="28"/>
          <w:szCs w:val="28"/>
        </w:rPr>
        <w:t>合作办学的制度、资金预算与执行情况</w:t>
      </w:r>
      <w:r>
        <w:rPr>
          <w:rFonts w:hint="eastAsia"/>
          <w:sz w:val="28"/>
          <w:szCs w:val="28"/>
        </w:rPr>
        <w:t>；</w:t>
      </w:r>
    </w:p>
    <w:p w:rsidR="006900B4"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）中外</w:t>
      </w:r>
      <w:r w:rsidR="00674C0D" w:rsidRPr="00674C0D">
        <w:rPr>
          <w:rFonts w:hint="eastAsia"/>
          <w:sz w:val="28"/>
          <w:szCs w:val="28"/>
        </w:rPr>
        <w:t>校际联合开发课程情况</w:t>
      </w:r>
      <w:r w:rsidR="00674C0D">
        <w:rPr>
          <w:rFonts w:hint="eastAsia"/>
          <w:sz w:val="28"/>
          <w:szCs w:val="28"/>
        </w:rPr>
        <w:t>，</w:t>
      </w:r>
      <w:r w:rsidR="00674C0D" w:rsidRPr="00674C0D">
        <w:rPr>
          <w:rFonts w:hint="eastAsia"/>
          <w:sz w:val="28"/>
          <w:szCs w:val="28"/>
        </w:rPr>
        <w:t>共建专业、实验室或实训基地情况</w:t>
      </w:r>
      <w:r w:rsidR="00674C0D">
        <w:rPr>
          <w:rFonts w:hint="eastAsia"/>
          <w:sz w:val="28"/>
          <w:szCs w:val="28"/>
        </w:rPr>
        <w:t>，</w:t>
      </w:r>
    </w:p>
    <w:p w:rsidR="00674C0D"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sidR="00674C0D" w:rsidRPr="00674C0D">
        <w:rPr>
          <w:rFonts w:hint="eastAsia"/>
          <w:sz w:val="28"/>
          <w:szCs w:val="28"/>
        </w:rPr>
        <w:t>校际教师交流、学生交换、学分互认情况</w:t>
      </w:r>
      <w:r w:rsidR="00674C0D">
        <w:rPr>
          <w:rFonts w:hint="eastAsia"/>
          <w:sz w:val="28"/>
          <w:szCs w:val="28"/>
        </w:rPr>
        <w:t>，</w:t>
      </w:r>
      <w:r w:rsidR="00674C0D" w:rsidRPr="00674C0D">
        <w:rPr>
          <w:rFonts w:hint="eastAsia"/>
          <w:sz w:val="28"/>
          <w:szCs w:val="28"/>
        </w:rPr>
        <w:t>合作办学项目证书颁发情况等。</w:t>
      </w:r>
    </w:p>
    <w:p w:rsidR="00D0124D" w:rsidRDefault="00674C0D" w:rsidP="00684AC9">
      <w:pPr>
        <w:spacing w:line="360" w:lineRule="auto"/>
        <w:ind w:firstLineChars="200" w:firstLine="560"/>
        <w:rPr>
          <w:sz w:val="28"/>
          <w:szCs w:val="28"/>
        </w:rPr>
      </w:pPr>
      <w:r>
        <w:rPr>
          <w:rFonts w:hint="eastAsia"/>
          <w:sz w:val="28"/>
          <w:szCs w:val="28"/>
        </w:rPr>
        <w:t>2</w:t>
      </w:r>
      <w:r>
        <w:rPr>
          <w:rFonts w:hint="eastAsia"/>
          <w:sz w:val="28"/>
          <w:szCs w:val="28"/>
        </w:rPr>
        <w:t>、</w:t>
      </w:r>
      <w:r w:rsidR="00D0124D">
        <w:rPr>
          <w:rFonts w:hint="eastAsia"/>
          <w:sz w:val="28"/>
          <w:szCs w:val="28"/>
        </w:rPr>
        <w:t>与企业联合办学，共建国际化人才培养培训基地情况。</w:t>
      </w:r>
      <w:r w:rsidR="006900B4" w:rsidRPr="006900B4">
        <w:rPr>
          <w:rFonts w:hint="eastAsia"/>
          <w:b/>
          <w:sz w:val="28"/>
          <w:szCs w:val="28"/>
        </w:rPr>
        <w:t>（责任单位：校企合作处）</w:t>
      </w:r>
    </w:p>
    <w:p w:rsidR="00674C0D" w:rsidRDefault="00674C0D" w:rsidP="00684AC9">
      <w:pPr>
        <w:spacing w:line="360" w:lineRule="auto"/>
        <w:ind w:firstLineChars="200" w:firstLine="560"/>
        <w:rPr>
          <w:sz w:val="28"/>
          <w:szCs w:val="28"/>
        </w:rPr>
      </w:pPr>
      <w:r>
        <w:rPr>
          <w:rFonts w:hint="eastAsia"/>
          <w:sz w:val="28"/>
          <w:szCs w:val="28"/>
        </w:rPr>
        <w:t>3</w:t>
      </w:r>
      <w:r>
        <w:rPr>
          <w:rFonts w:hint="eastAsia"/>
          <w:sz w:val="28"/>
          <w:szCs w:val="28"/>
        </w:rPr>
        <w:t>、</w:t>
      </w:r>
      <w:r w:rsidRPr="00674C0D">
        <w:rPr>
          <w:rFonts w:hint="eastAsia"/>
          <w:sz w:val="28"/>
          <w:szCs w:val="28"/>
        </w:rPr>
        <w:t>外国专家（文教类）聘请管理办法和来华工作资格审查制度的实施成果</w:t>
      </w:r>
      <w:r>
        <w:rPr>
          <w:rFonts w:hint="eastAsia"/>
          <w:sz w:val="28"/>
          <w:szCs w:val="28"/>
        </w:rPr>
        <w:t>。</w:t>
      </w:r>
      <w:r w:rsidR="006900B4" w:rsidRPr="006900B4">
        <w:rPr>
          <w:rFonts w:hint="eastAsia"/>
          <w:b/>
          <w:sz w:val="28"/>
          <w:szCs w:val="28"/>
        </w:rPr>
        <w:t>（责任单位：校企合作处）</w:t>
      </w:r>
    </w:p>
    <w:p w:rsidR="006900B4" w:rsidRDefault="00674C0D" w:rsidP="00684AC9">
      <w:pPr>
        <w:spacing w:line="360" w:lineRule="auto"/>
        <w:ind w:firstLineChars="200" w:firstLine="560"/>
        <w:rPr>
          <w:sz w:val="28"/>
          <w:szCs w:val="28"/>
        </w:rPr>
      </w:pPr>
      <w:r>
        <w:rPr>
          <w:rFonts w:hint="eastAsia"/>
          <w:sz w:val="28"/>
          <w:szCs w:val="28"/>
        </w:rPr>
        <w:t>4</w:t>
      </w:r>
      <w:r w:rsidR="00D0124D">
        <w:rPr>
          <w:rFonts w:hint="eastAsia"/>
          <w:sz w:val="28"/>
          <w:szCs w:val="28"/>
        </w:rPr>
        <w:t>、国际职业标准和技术标准进</w:t>
      </w:r>
      <w:r>
        <w:rPr>
          <w:rFonts w:hint="eastAsia"/>
          <w:sz w:val="28"/>
          <w:szCs w:val="28"/>
        </w:rPr>
        <w:t>专业、进</w:t>
      </w:r>
      <w:r w:rsidR="00D0124D">
        <w:rPr>
          <w:rFonts w:hint="eastAsia"/>
          <w:sz w:val="28"/>
          <w:szCs w:val="28"/>
        </w:rPr>
        <w:t>课程情况。</w:t>
      </w:r>
      <w:r w:rsidR="006900B4" w:rsidRPr="006900B4">
        <w:rPr>
          <w:rFonts w:hint="eastAsia"/>
          <w:b/>
          <w:sz w:val="28"/>
          <w:szCs w:val="28"/>
        </w:rPr>
        <w:t>（责任单位：教务处，协助单位：各系部）</w:t>
      </w:r>
    </w:p>
    <w:p w:rsidR="006900B4"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D0124D">
        <w:rPr>
          <w:rFonts w:hint="eastAsia"/>
          <w:sz w:val="28"/>
          <w:szCs w:val="28"/>
        </w:rPr>
        <w:t>木结构实训、</w:t>
      </w:r>
      <w:proofErr w:type="gramStart"/>
      <w:r w:rsidR="00D0124D">
        <w:rPr>
          <w:rFonts w:hint="eastAsia"/>
          <w:sz w:val="28"/>
          <w:szCs w:val="28"/>
        </w:rPr>
        <w:t>世赛标准</w:t>
      </w:r>
      <w:proofErr w:type="gramEnd"/>
      <w:r w:rsidR="00D0124D">
        <w:rPr>
          <w:rFonts w:hint="eastAsia"/>
          <w:sz w:val="28"/>
          <w:szCs w:val="28"/>
        </w:rPr>
        <w:t>等进入课程情况</w:t>
      </w:r>
      <w:r>
        <w:rPr>
          <w:rFonts w:hint="eastAsia"/>
          <w:sz w:val="28"/>
          <w:szCs w:val="28"/>
        </w:rPr>
        <w:t>；</w:t>
      </w:r>
    </w:p>
    <w:p w:rsidR="006900B4"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D0124D">
        <w:rPr>
          <w:rFonts w:hint="eastAsia"/>
          <w:sz w:val="28"/>
          <w:szCs w:val="28"/>
        </w:rPr>
        <w:t>英国现代学徒</w:t>
      </w:r>
      <w:proofErr w:type="gramStart"/>
      <w:r w:rsidR="00D0124D">
        <w:rPr>
          <w:rFonts w:hint="eastAsia"/>
          <w:sz w:val="28"/>
          <w:szCs w:val="28"/>
        </w:rPr>
        <w:t>制进专业</w:t>
      </w:r>
      <w:proofErr w:type="gramEnd"/>
      <w:r w:rsidR="00D0124D">
        <w:rPr>
          <w:rFonts w:hint="eastAsia"/>
          <w:sz w:val="28"/>
          <w:szCs w:val="28"/>
        </w:rPr>
        <w:t>情况</w:t>
      </w:r>
      <w:r>
        <w:rPr>
          <w:rFonts w:hint="eastAsia"/>
          <w:sz w:val="28"/>
          <w:szCs w:val="28"/>
        </w:rPr>
        <w:t>；</w:t>
      </w:r>
    </w:p>
    <w:p w:rsidR="006900B4"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proofErr w:type="gramStart"/>
      <w:r w:rsidR="00D0124D">
        <w:rPr>
          <w:rFonts w:hint="eastAsia"/>
          <w:sz w:val="28"/>
          <w:szCs w:val="28"/>
        </w:rPr>
        <w:t>通识课</w:t>
      </w:r>
      <w:r>
        <w:rPr>
          <w:rFonts w:hint="eastAsia"/>
          <w:sz w:val="28"/>
          <w:szCs w:val="28"/>
        </w:rPr>
        <w:t>等</w:t>
      </w:r>
      <w:proofErr w:type="gramEnd"/>
      <w:r w:rsidR="00D0124D">
        <w:rPr>
          <w:rFonts w:hint="eastAsia"/>
          <w:sz w:val="28"/>
          <w:szCs w:val="28"/>
        </w:rPr>
        <w:t>国际课程引入情况</w:t>
      </w:r>
      <w:r w:rsidR="00674C0D">
        <w:rPr>
          <w:rFonts w:hint="eastAsia"/>
          <w:sz w:val="28"/>
          <w:szCs w:val="28"/>
        </w:rPr>
        <w:t>，资金支持及执行情况</w:t>
      </w:r>
      <w:r>
        <w:rPr>
          <w:rFonts w:hint="eastAsia"/>
          <w:sz w:val="28"/>
          <w:szCs w:val="28"/>
        </w:rPr>
        <w:t>；</w:t>
      </w:r>
    </w:p>
    <w:p w:rsidR="00D0124D" w:rsidRDefault="006900B4" w:rsidP="00684AC9">
      <w:pPr>
        <w:spacing w:line="360" w:lineRule="auto"/>
        <w:ind w:firstLineChars="200" w:firstLine="560"/>
        <w:rPr>
          <w:sz w:val="28"/>
          <w:szCs w:val="28"/>
        </w:rPr>
      </w:pPr>
      <w:r>
        <w:rPr>
          <w:rFonts w:hint="eastAsia"/>
          <w:sz w:val="28"/>
          <w:szCs w:val="28"/>
        </w:rPr>
        <w:t>（</w:t>
      </w:r>
      <w:r>
        <w:rPr>
          <w:rFonts w:hint="eastAsia"/>
          <w:sz w:val="28"/>
          <w:szCs w:val="28"/>
        </w:rPr>
        <w:t>4</w:t>
      </w:r>
      <w:r>
        <w:rPr>
          <w:rFonts w:hint="eastAsia"/>
          <w:sz w:val="28"/>
          <w:szCs w:val="28"/>
        </w:rPr>
        <w:t>）各</w:t>
      </w:r>
      <w:proofErr w:type="gramStart"/>
      <w:r>
        <w:rPr>
          <w:rFonts w:hint="eastAsia"/>
          <w:sz w:val="28"/>
          <w:szCs w:val="28"/>
        </w:rPr>
        <w:t>类进入</w:t>
      </w:r>
      <w:proofErr w:type="gramEnd"/>
      <w:r>
        <w:rPr>
          <w:rFonts w:hint="eastAsia"/>
          <w:sz w:val="28"/>
          <w:szCs w:val="28"/>
        </w:rPr>
        <w:t>的</w:t>
      </w:r>
      <w:r w:rsidR="00674C0D">
        <w:rPr>
          <w:rFonts w:hint="eastAsia"/>
          <w:sz w:val="28"/>
          <w:szCs w:val="28"/>
        </w:rPr>
        <w:t>专业覆盖及受益学生数，促进教学改革成效</w:t>
      </w:r>
      <w:r>
        <w:rPr>
          <w:rFonts w:hint="eastAsia"/>
          <w:sz w:val="28"/>
          <w:szCs w:val="28"/>
        </w:rPr>
        <w:t>总结</w:t>
      </w:r>
      <w:r w:rsidR="00674C0D">
        <w:rPr>
          <w:rFonts w:hint="eastAsia"/>
          <w:sz w:val="28"/>
          <w:szCs w:val="28"/>
        </w:rPr>
        <w:t>等</w:t>
      </w:r>
      <w:r>
        <w:rPr>
          <w:rFonts w:hint="eastAsia"/>
          <w:sz w:val="28"/>
          <w:szCs w:val="28"/>
        </w:rPr>
        <w:t>。</w:t>
      </w:r>
    </w:p>
    <w:p w:rsidR="006900B4" w:rsidRDefault="00674C0D" w:rsidP="00684AC9">
      <w:pPr>
        <w:spacing w:line="360" w:lineRule="auto"/>
        <w:ind w:firstLineChars="200" w:firstLine="560"/>
        <w:rPr>
          <w:sz w:val="28"/>
          <w:szCs w:val="28"/>
        </w:rPr>
      </w:pPr>
      <w:r>
        <w:rPr>
          <w:rFonts w:hint="eastAsia"/>
          <w:sz w:val="28"/>
          <w:szCs w:val="28"/>
        </w:rPr>
        <w:t>5</w:t>
      </w:r>
      <w:r w:rsidR="00D0124D">
        <w:rPr>
          <w:rFonts w:hint="eastAsia"/>
          <w:sz w:val="28"/>
          <w:szCs w:val="28"/>
        </w:rPr>
        <w:t>、服务国家“一带一路”倡议工作开展情况。</w:t>
      </w:r>
      <w:r w:rsidR="006900B4" w:rsidRPr="006900B4">
        <w:rPr>
          <w:rFonts w:hint="eastAsia"/>
          <w:b/>
          <w:sz w:val="28"/>
          <w:szCs w:val="28"/>
        </w:rPr>
        <w:t>（责任单位：校企合作处）</w:t>
      </w:r>
    </w:p>
    <w:p w:rsidR="00D0124D" w:rsidRDefault="00D0124D" w:rsidP="00684AC9">
      <w:pPr>
        <w:spacing w:line="360" w:lineRule="auto"/>
        <w:ind w:firstLineChars="200" w:firstLine="560"/>
        <w:rPr>
          <w:sz w:val="28"/>
          <w:szCs w:val="28"/>
        </w:rPr>
      </w:pPr>
      <w:r>
        <w:rPr>
          <w:rFonts w:hint="eastAsia"/>
          <w:sz w:val="28"/>
          <w:szCs w:val="28"/>
        </w:rPr>
        <w:t>与中建三局、武建集团等企业合作开展</w:t>
      </w:r>
      <w:r w:rsidR="00063B27">
        <w:rPr>
          <w:rFonts w:hint="eastAsia"/>
          <w:sz w:val="28"/>
          <w:szCs w:val="28"/>
        </w:rPr>
        <w:t>技术技能人才培养培训工作</w:t>
      </w:r>
      <w:r w:rsidR="006900B4">
        <w:rPr>
          <w:rFonts w:hint="eastAsia"/>
          <w:sz w:val="28"/>
          <w:szCs w:val="28"/>
        </w:rPr>
        <w:t>开展情况。</w:t>
      </w:r>
    </w:p>
    <w:p w:rsidR="00106D35" w:rsidRDefault="00674C0D" w:rsidP="00684AC9">
      <w:pPr>
        <w:spacing w:line="360" w:lineRule="auto"/>
        <w:ind w:firstLineChars="200" w:firstLine="560"/>
        <w:rPr>
          <w:sz w:val="28"/>
          <w:szCs w:val="28"/>
        </w:rPr>
      </w:pPr>
      <w:r>
        <w:rPr>
          <w:rFonts w:hint="eastAsia"/>
          <w:sz w:val="28"/>
          <w:szCs w:val="28"/>
        </w:rPr>
        <w:t>6</w:t>
      </w:r>
      <w:r w:rsidR="00063B27">
        <w:rPr>
          <w:rFonts w:hint="eastAsia"/>
          <w:sz w:val="28"/>
          <w:szCs w:val="28"/>
        </w:rPr>
        <w:t>、教师、学生国际交流与合作培养培训情况。</w:t>
      </w:r>
      <w:r w:rsidR="00106D35" w:rsidRPr="00106D35">
        <w:rPr>
          <w:rFonts w:hint="eastAsia"/>
          <w:b/>
          <w:sz w:val="28"/>
          <w:szCs w:val="28"/>
        </w:rPr>
        <w:t>（责任单位：校企合作处）</w:t>
      </w:r>
    </w:p>
    <w:p w:rsidR="00063B27" w:rsidRDefault="00063B27" w:rsidP="00684AC9">
      <w:pPr>
        <w:spacing w:line="360" w:lineRule="auto"/>
        <w:ind w:firstLineChars="200" w:firstLine="560"/>
        <w:rPr>
          <w:sz w:val="28"/>
          <w:szCs w:val="28"/>
        </w:rPr>
      </w:pPr>
      <w:r>
        <w:rPr>
          <w:rFonts w:hint="eastAsia"/>
          <w:sz w:val="28"/>
          <w:szCs w:val="28"/>
        </w:rPr>
        <w:lastRenderedPageBreak/>
        <w:t>出境研修、学术访问、合作研究、国际学术交流、</w:t>
      </w:r>
      <w:r w:rsidR="00167579">
        <w:rPr>
          <w:rFonts w:hint="eastAsia"/>
          <w:sz w:val="28"/>
          <w:szCs w:val="28"/>
        </w:rPr>
        <w:t>交换生、留学生、</w:t>
      </w:r>
      <w:r w:rsidR="00106D35">
        <w:rPr>
          <w:rFonts w:hint="eastAsia"/>
          <w:sz w:val="28"/>
          <w:szCs w:val="28"/>
        </w:rPr>
        <w:t>传播中华文化情况等统计及过程资料。</w:t>
      </w:r>
    </w:p>
    <w:p w:rsidR="00063B27" w:rsidRPr="00167579" w:rsidRDefault="00063B27" w:rsidP="00684AC9">
      <w:pPr>
        <w:spacing w:line="360" w:lineRule="auto"/>
        <w:ind w:firstLineChars="200" w:firstLine="562"/>
        <w:rPr>
          <w:b/>
          <w:sz w:val="28"/>
          <w:szCs w:val="28"/>
        </w:rPr>
      </w:pPr>
      <w:r w:rsidRPr="00167579">
        <w:rPr>
          <w:rFonts w:hint="eastAsia"/>
          <w:b/>
          <w:sz w:val="28"/>
          <w:szCs w:val="28"/>
        </w:rPr>
        <w:t>九、教学诊断与改进（责任单位：内保办，协助单位：</w:t>
      </w:r>
      <w:r w:rsidR="00F15047" w:rsidRPr="00167579">
        <w:rPr>
          <w:rFonts w:hint="eastAsia"/>
          <w:b/>
          <w:sz w:val="28"/>
          <w:szCs w:val="28"/>
        </w:rPr>
        <w:t>各部门</w:t>
      </w:r>
      <w:r w:rsidRPr="00167579">
        <w:rPr>
          <w:rFonts w:hint="eastAsia"/>
          <w:b/>
          <w:sz w:val="28"/>
          <w:szCs w:val="28"/>
        </w:rPr>
        <w:t>）</w:t>
      </w:r>
    </w:p>
    <w:p w:rsidR="00F15047" w:rsidRDefault="00F15047" w:rsidP="00684AC9">
      <w:pPr>
        <w:spacing w:line="360" w:lineRule="auto"/>
        <w:ind w:firstLineChars="200" w:firstLine="560"/>
        <w:rPr>
          <w:sz w:val="28"/>
          <w:szCs w:val="28"/>
        </w:rPr>
      </w:pPr>
      <w:r>
        <w:rPr>
          <w:rFonts w:hint="eastAsia"/>
          <w:sz w:val="28"/>
          <w:szCs w:val="28"/>
        </w:rPr>
        <w:t>1</w:t>
      </w:r>
      <w:r>
        <w:rPr>
          <w:rFonts w:hint="eastAsia"/>
          <w:sz w:val="28"/>
          <w:szCs w:val="28"/>
        </w:rPr>
        <w:t>、健全多方参与的质量保障组织体系。</w:t>
      </w:r>
    </w:p>
    <w:p w:rsidR="00F15047" w:rsidRDefault="00F15047" w:rsidP="00684AC9">
      <w:pPr>
        <w:spacing w:line="360" w:lineRule="auto"/>
        <w:ind w:firstLineChars="200" w:firstLine="560"/>
        <w:rPr>
          <w:sz w:val="28"/>
          <w:szCs w:val="28"/>
        </w:rPr>
      </w:pPr>
      <w:r>
        <w:rPr>
          <w:rFonts w:hint="eastAsia"/>
          <w:sz w:val="28"/>
          <w:szCs w:val="28"/>
        </w:rPr>
        <w:t>2</w:t>
      </w:r>
      <w:r>
        <w:rPr>
          <w:rFonts w:hint="eastAsia"/>
          <w:sz w:val="28"/>
          <w:szCs w:val="28"/>
        </w:rPr>
        <w:t>、质量保障标准体系建设。</w:t>
      </w:r>
    </w:p>
    <w:p w:rsidR="00F15047" w:rsidRDefault="00F15047" w:rsidP="00684AC9">
      <w:pPr>
        <w:spacing w:line="360" w:lineRule="auto"/>
        <w:ind w:firstLineChars="200" w:firstLine="560"/>
        <w:rPr>
          <w:sz w:val="28"/>
          <w:szCs w:val="28"/>
        </w:rPr>
      </w:pPr>
      <w:r>
        <w:rPr>
          <w:rFonts w:hint="eastAsia"/>
          <w:sz w:val="28"/>
          <w:szCs w:val="28"/>
        </w:rPr>
        <w:t>3</w:t>
      </w:r>
      <w:r>
        <w:rPr>
          <w:rFonts w:hint="eastAsia"/>
          <w:sz w:val="28"/>
          <w:szCs w:val="28"/>
        </w:rPr>
        <w:t>、教学诊断与改进工作推进情况。</w:t>
      </w:r>
    </w:p>
    <w:p w:rsidR="00A22FA7" w:rsidRDefault="00F15047" w:rsidP="00684AC9">
      <w:pPr>
        <w:spacing w:line="360" w:lineRule="auto"/>
        <w:ind w:firstLineChars="200" w:firstLine="560"/>
        <w:rPr>
          <w:sz w:val="28"/>
          <w:szCs w:val="28"/>
        </w:rPr>
      </w:pPr>
      <w:r>
        <w:rPr>
          <w:rFonts w:hint="eastAsia"/>
          <w:sz w:val="28"/>
          <w:szCs w:val="28"/>
        </w:rPr>
        <w:t>4</w:t>
      </w:r>
      <w:r>
        <w:rPr>
          <w:rFonts w:hint="eastAsia"/>
          <w:sz w:val="28"/>
          <w:szCs w:val="28"/>
        </w:rPr>
        <w:t>、完善人才培养质量年报制度。</w:t>
      </w:r>
    </w:p>
    <w:p w:rsidR="00A22FA7" w:rsidRDefault="00F15047" w:rsidP="00684AC9">
      <w:pPr>
        <w:spacing w:line="360" w:lineRule="auto"/>
        <w:ind w:firstLineChars="200" w:firstLine="560"/>
        <w:rPr>
          <w:sz w:val="28"/>
          <w:szCs w:val="28"/>
        </w:rPr>
      </w:pPr>
      <w:r>
        <w:rPr>
          <w:rFonts w:hint="eastAsia"/>
          <w:sz w:val="28"/>
          <w:szCs w:val="28"/>
        </w:rPr>
        <w:t>（</w:t>
      </w:r>
      <w:r w:rsidR="00A22FA7">
        <w:rPr>
          <w:rFonts w:hint="eastAsia"/>
          <w:sz w:val="28"/>
          <w:szCs w:val="28"/>
        </w:rPr>
        <w:t>1</w:t>
      </w:r>
      <w:r w:rsidR="00A22FA7">
        <w:rPr>
          <w:rFonts w:hint="eastAsia"/>
          <w:sz w:val="28"/>
          <w:szCs w:val="28"/>
        </w:rPr>
        <w:t>）</w:t>
      </w:r>
      <w:r>
        <w:rPr>
          <w:rFonts w:hint="eastAsia"/>
          <w:sz w:val="28"/>
          <w:szCs w:val="28"/>
        </w:rPr>
        <w:t>不同层级不同类别的人才培养工作报告体系建设情况</w:t>
      </w:r>
      <w:r w:rsidR="001D7208">
        <w:rPr>
          <w:rFonts w:hint="eastAsia"/>
          <w:sz w:val="28"/>
          <w:szCs w:val="28"/>
        </w:rPr>
        <w:t>，</w:t>
      </w:r>
      <w:proofErr w:type="gramStart"/>
      <w:r w:rsidR="001D7208">
        <w:rPr>
          <w:rFonts w:hint="eastAsia"/>
          <w:sz w:val="28"/>
          <w:szCs w:val="28"/>
        </w:rPr>
        <w:t>如校企</w:t>
      </w:r>
      <w:proofErr w:type="gramEnd"/>
      <w:r w:rsidR="00A22FA7">
        <w:rPr>
          <w:rFonts w:hint="eastAsia"/>
          <w:sz w:val="28"/>
          <w:szCs w:val="28"/>
        </w:rPr>
        <w:t>（“天衡学院”）</w:t>
      </w:r>
      <w:r w:rsidR="001D7208">
        <w:rPr>
          <w:rFonts w:hint="eastAsia"/>
          <w:sz w:val="28"/>
          <w:szCs w:val="28"/>
        </w:rPr>
        <w:t>联合发布质量年度报告情况</w:t>
      </w:r>
      <w:r w:rsidR="00A22FA7">
        <w:rPr>
          <w:rFonts w:hint="eastAsia"/>
          <w:sz w:val="28"/>
          <w:szCs w:val="28"/>
        </w:rPr>
        <w:t>；</w:t>
      </w:r>
    </w:p>
    <w:p w:rsidR="00F15047" w:rsidRDefault="00A22FA7" w:rsidP="00684AC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1D7208" w:rsidRPr="001D7208">
        <w:rPr>
          <w:rFonts w:hint="eastAsia"/>
          <w:sz w:val="28"/>
          <w:szCs w:val="28"/>
        </w:rPr>
        <w:t>引入第三方评价、加强审核监管提高撰写质量的举措等。</w:t>
      </w:r>
    </w:p>
    <w:p w:rsidR="00F15047" w:rsidRDefault="00F15047" w:rsidP="00684AC9">
      <w:pPr>
        <w:spacing w:line="360" w:lineRule="auto"/>
        <w:ind w:firstLineChars="200" w:firstLine="560"/>
        <w:rPr>
          <w:sz w:val="28"/>
          <w:szCs w:val="28"/>
        </w:rPr>
      </w:pPr>
      <w:r>
        <w:rPr>
          <w:rFonts w:hint="eastAsia"/>
          <w:sz w:val="28"/>
          <w:szCs w:val="28"/>
        </w:rPr>
        <w:t>5</w:t>
      </w:r>
      <w:r>
        <w:rPr>
          <w:rFonts w:hint="eastAsia"/>
          <w:sz w:val="28"/>
          <w:szCs w:val="28"/>
        </w:rPr>
        <w:t>、质量文化建设情况。</w:t>
      </w:r>
    </w:p>
    <w:p w:rsidR="00F15047" w:rsidRPr="008B2DBD" w:rsidRDefault="00B65895" w:rsidP="00684AC9">
      <w:pPr>
        <w:spacing w:line="360" w:lineRule="auto"/>
        <w:ind w:firstLineChars="200" w:firstLine="562"/>
        <w:rPr>
          <w:b/>
          <w:sz w:val="28"/>
          <w:szCs w:val="28"/>
        </w:rPr>
      </w:pPr>
      <w:r w:rsidRPr="008B2DBD">
        <w:rPr>
          <w:rFonts w:hint="eastAsia"/>
          <w:b/>
          <w:sz w:val="28"/>
          <w:szCs w:val="28"/>
        </w:rPr>
        <w:t>十、管理体制机制创新（责任单位：</w:t>
      </w:r>
      <w:r w:rsidR="00DF098C">
        <w:rPr>
          <w:rFonts w:hint="eastAsia"/>
          <w:b/>
          <w:sz w:val="28"/>
          <w:szCs w:val="28"/>
        </w:rPr>
        <w:t>人事处</w:t>
      </w:r>
      <w:r w:rsidRPr="008B2DBD">
        <w:rPr>
          <w:rFonts w:hint="eastAsia"/>
          <w:b/>
          <w:sz w:val="28"/>
          <w:szCs w:val="28"/>
        </w:rPr>
        <w:t>，协助单位：</w:t>
      </w:r>
      <w:r w:rsidR="00D02044" w:rsidRPr="008B2DBD">
        <w:rPr>
          <w:rFonts w:hint="eastAsia"/>
          <w:b/>
          <w:sz w:val="28"/>
          <w:szCs w:val="28"/>
        </w:rPr>
        <w:t>院办</w:t>
      </w:r>
      <w:r w:rsidRPr="008B2DBD">
        <w:rPr>
          <w:rFonts w:hint="eastAsia"/>
          <w:b/>
          <w:sz w:val="28"/>
          <w:szCs w:val="28"/>
        </w:rPr>
        <w:t>）</w:t>
      </w:r>
    </w:p>
    <w:p w:rsidR="00DF098C" w:rsidRDefault="00B65895" w:rsidP="00684AC9">
      <w:pPr>
        <w:spacing w:line="360" w:lineRule="auto"/>
        <w:ind w:firstLineChars="200" w:firstLine="560"/>
        <w:rPr>
          <w:sz w:val="28"/>
          <w:szCs w:val="28"/>
        </w:rPr>
      </w:pPr>
      <w:r>
        <w:rPr>
          <w:rFonts w:hint="eastAsia"/>
          <w:sz w:val="28"/>
          <w:szCs w:val="28"/>
        </w:rPr>
        <w:t>1</w:t>
      </w:r>
      <w:r>
        <w:rPr>
          <w:rFonts w:hint="eastAsia"/>
          <w:sz w:val="28"/>
          <w:szCs w:val="28"/>
        </w:rPr>
        <w:t>、管理制度修编</w:t>
      </w:r>
      <w:r w:rsidR="00DF098C">
        <w:rPr>
          <w:rFonts w:hint="eastAsia"/>
          <w:sz w:val="28"/>
          <w:szCs w:val="28"/>
        </w:rPr>
        <w:t>后的制度文本和修编说明</w:t>
      </w:r>
      <w:r w:rsidR="00C43CF9">
        <w:rPr>
          <w:rFonts w:hint="eastAsia"/>
          <w:sz w:val="28"/>
          <w:szCs w:val="28"/>
        </w:rPr>
        <w:t>。</w:t>
      </w:r>
      <w:r w:rsidR="00DF098C" w:rsidRPr="00DF098C">
        <w:rPr>
          <w:rFonts w:hint="eastAsia"/>
          <w:b/>
          <w:sz w:val="28"/>
          <w:szCs w:val="28"/>
        </w:rPr>
        <w:t>（责任单位：院办）</w:t>
      </w:r>
    </w:p>
    <w:p w:rsidR="00B65895" w:rsidRDefault="00B65895" w:rsidP="00684AC9">
      <w:pPr>
        <w:spacing w:line="360" w:lineRule="auto"/>
        <w:ind w:firstLineChars="200" w:firstLine="560"/>
        <w:rPr>
          <w:sz w:val="28"/>
          <w:szCs w:val="28"/>
        </w:rPr>
      </w:pPr>
      <w:r>
        <w:rPr>
          <w:rFonts w:hint="eastAsia"/>
          <w:sz w:val="28"/>
          <w:szCs w:val="28"/>
        </w:rPr>
        <w:t>2</w:t>
      </w:r>
      <w:r>
        <w:rPr>
          <w:rFonts w:hint="eastAsia"/>
          <w:sz w:val="28"/>
          <w:szCs w:val="28"/>
        </w:rPr>
        <w:t>、两级管理体制改革</w:t>
      </w:r>
      <w:r w:rsidR="00DF098C">
        <w:rPr>
          <w:rFonts w:hint="eastAsia"/>
          <w:sz w:val="28"/>
          <w:szCs w:val="28"/>
        </w:rPr>
        <w:t>的制度及成效总结</w:t>
      </w:r>
      <w:r w:rsidR="00684AC9">
        <w:rPr>
          <w:rFonts w:hint="eastAsia"/>
          <w:sz w:val="28"/>
          <w:szCs w:val="28"/>
        </w:rPr>
        <w:t>。</w:t>
      </w:r>
      <w:r w:rsidR="00DF098C" w:rsidRPr="00DF098C">
        <w:rPr>
          <w:rFonts w:hint="eastAsia"/>
          <w:b/>
          <w:sz w:val="28"/>
          <w:szCs w:val="28"/>
        </w:rPr>
        <w:t>（责任单位：人事处）</w:t>
      </w:r>
    </w:p>
    <w:p w:rsidR="00B65895" w:rsidRDefault="00B65895" w:rsidP="00684AC9">
      <w:pPr>
        <w:spacing w:line="360" w:lineRule="auto"/>
        <w:ind w:firstLineChars="200" w:firstLine="560"/>
        <w:rPr>
          <w:sz w:val="28"/>
          <w:szCs w:val="28"/>
        </w:rPr>
      </w:pPr>
      <w:r>
        <w:rPr>
          <w:rFonts w:hint="eastAsia"/>
          <w:sz w:val="28"/>
          <w:szCs w:val="28"/>
        </w:rPr>
        <w:t>3</w:t>
      </w:r>
      <w:r>
        <w:rPr>
          <w:rFonts w:hint="eastAsia"/>
          <w:sz w:val="28"/>
          <w:szCs w:val="28"/>
        </w:rPr>
        <w:t>、行政办公系统化改革</w:t>
      </w:r>
      <w:r w:rsidR="00DF098C">
        <w:rPr>
          <w:rFonts w:hint="eastAsia"/>
          <w:sz w:val="28"/>
          <w:szCs w:val="28"/>
        </w:rPr>
        <w:t>总结</w:t>
      </w:r>
      <w:r w:rsidR="00684AC9">
        <w:rPr>
          <w:rFonts w:hint="eastAsia"/>
          <w:sz w:val="28"/>
          <w:szCs w:val="28"/>
        </w:rPr>
        <w:t>。</w:t>
      </w:r>
      <w:r w:rsidR="00684AC9" w:rsidRPr="00DF098C">
        <w:rPr>
          <w:rFonts w:hint="eastAsia"/>
          <w:b/>
          <w:sz w:val="28"/>
          <w:szCs w:val="28"/>
        </w:rPr>
        <w:t>（</w:t>
      </w:r>
      <w:r w:rsidR="00DF098C" w:rsidRPr="00DF098C">
        <w:rPr>
          <w:rFonts w:hint="eastAsia"/>
          <w:b/>
          <w:sz w:val="28"/>
          <w:szCs w:val="28"/>
        </w:rPr>
        <w:t>责任单位：院办</w:t>
      </w:r>
      <w:r w:rsidR="00684AC9" w:rsidRPr="00DF098C">
        <w:rPr>
          <w:rFonts w:hint="eastAsia"/>
          <w:b/>
          <w:sz w:val="28"/>
          <w:szCs w:val="28"/>
        </w:rPr>
        <w:t>）</w:t>
      </w:r>
    </w:p>
    <w:p w:rsidR="00B65895" w:rsidRDefault="00B65895" w:rsidP="00684AC9">
      <w:pPr>
        <w:spacing w:line="360" w:lineRule="auto"/>
        <w:ind w:firstLineChars="200" w:firstLine="560"/>
        <w:rPr>
          <w:sz w:val="28"/>
          <w:szCs w:val="28"/>
        </w:rPr>
      </w:pPr>
      <w:r>
        <w:rPr>
          <w:rFonts w:hint="eastAsia"/>
          <w:sz w:val="28"/>
          <w:szCs w:val="28"/>
        </w:rPr>
        <w:t>4</w:t>
      </w:r>
      <w:r>
        <w:rPr>
          <w:rFonts w:hint="eastAsia"/>
          <w:sz w:val="28"/>
          <w:szCs w:val="28"/>
        </w:rPr>
        <w:t>、分层分类考核、绩效分配体系改革</w:t>
      </w:r>
      <w:r w:rsidR="00DF098C">
        <w:rPr>
          <w:rFonts w:hint="eastAsia"/>
          <w:sz w:val="28"/>
          <w:szCs w:val="28"/>
        </w:rPr>
        <w:t>的</w:t>
      </w:r>
      <w:r w:rsidR="00684AC9">
        <w:rPr>
          <w:rFonts w:hint="eastAsia"/>
          <w:sz w:val="28"/>
          <w:szCs w:val="28"/>
        </w:rPr>
        <w:t>制度或改革方案文本，改革成效总结</w:t>
      </w:r>
      <w:r w:rsidR="00DF098C">
        <w:rPr>
          <w:rFonts w:hint="eastAsia"/>
          <w:sz w:val="28"/>
          <w:szCs w:val="28"/>
        </w:rPr>
        <w:t>。</w:t>
      </w:r>
      <w:r w:rsidR="00DF098C" w:rsidRPr="00DF098C">
        <w:rPr>
          <w:rFonts w:hint="eastAsia"/>
          <w:b/>
          <w:sz w:val="28"/>
          <w:szCs w:val="28"/>
        </w:rPr>
        <w:t>（责任单位：人事处）</w:t>
      </w:r>
    </w:p>
    <w:p w:rsidR="00B65895" w:rsidRPr="00B65895" w:rsidRDefault="00B65895" w:rsidP="00684AC9">
      <w:pPr>
        <w:spacing w:line="360" w:lineRule="auto"/>
        <w:ind w:firstLineChars="200" w:firstLine="560"/>
        <w:rPr>
          <w:sz w:val="28"/>
          <w:szCs w:val="28"/>
        </w:rPr>
      </w:pPr>
      <w:r>
        <w:rPr>
          <w:rFonts w:hint="eastAsia"/>
          <w:sz w:val="28"/>
          <w:szCs w:val="28"/>
        </w:rPr>
        <w:t>5</w:t>
      </w:r>
      <w:r>
        <w:rPr>
          <w:rFonts w:hint="eastAsia"/>
          <w:sz w:val="28"/>
          <w:szCs w:val="28"/>
        </w:rPr>
        <w:t>、学院定编定岗等人事制度改革</w:t>
      </w:r>
      <w:r w:rsidR="00DF098C">
        <w:rPr>
          <w:rFonts w:hint="eastAsia"/>
          <w:sz w:val="28"/>
          <w:szCs w:val="28"/>
        </w:rPr>
        <w:t>的</w:t>
      </w:r>
      <w:r w:rsidR="00684AC9">
        <w:rPr>
          <w:rFonts w:hint="eastAsia"/>
          <w:sz w:val="28"/>
          <w:szCs w:val="28"/>
        </w:rPr>
        <w:t>制度或改革方案文本，改革成效总结</w:t>
      </w:r>
      <w:r w:rsidR="00DF098C">
        <w:rPr>
          <w:rFonts w:hint="eastAsia"/>
          <w:sz w:val="28"/>
          <w:szCs w:val="28"/>
        </w:rPr>
        <w:t>。</w:t>
      </w:r>
      <w:r w:rsidR="00DF098C" w:rsidRPr="00DF098C">
        <w:rPr>
          <w:rFonts w:hint="eastAsia"/>
          <w:b/>
          <w:sz w:val="28"/>
          <w:szCs w:val="28"/>
        </w:rPr>
        <w:t>（责任单位：人事处）</w:t>
      </w:r>
    </w:p>
    <w:p w:rsidR="00063B27" w:rsidRDefault="00063B27">
      <w:pPr>
        <w:rPr>
          <w:sz w:val="28"/>
          <w:szCs w:val="28"/>
        </w:rPr>
      </w:pPr>
    </w:p>
    <w:p w:rsidR="00063B27" w:rsidRPr="00063B27" w:rsidRDefault="00063B27">
      <w:pPr>
        <w:rPr>
          <w:sz w:val="28"/>
          <w:szCs w:val="28"/>
        </w:rPr>
      </w:pPr>
    </w:p>
    <w:p w:rsidR="00D0124D" w:rsidRPr="00760322" w:rsidRDefault="00D0124D">
      <w:pPr>
        <w:rPr>
          <w:sz w:val="28"/>
          <w:szCs w:val="28"/>
        </w:rPr>
      </w:pPr>
    </w:p>
    <w:sectPr w:rsidR="00D0124D" w:rsidRPr="00760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F6" w:rsidRDefault="00DE76F6" w:rsidP="000B229C">
      <w:r>
        <w:separator/>
      </w:r>
    </w:p>
  </w:endnote>
  <w:endnote w:type="continuationSeparator" w:id="0">
    <w:p w:rsidR="00DE76F6" w:rsidRDefault="00DE76F6" w:rsidP="000B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F6" w:rsidRDefault="00DE76F6" w:rsidP="000B229C">
      <w:r>
        <w:separator/>
      </w:r>
    </w:p>
  </w:footnote>
  <w:footnote w:type="continuationSeparator" w:id="0">
    <w:p w:rsidR="00DE76F6" w:rsidRDefault="00DE76F6" w:rsidP="000B2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2F"/>
    <w:rsid w:val="00046CDD"/>
    <w:rsid w:val="00063B27"/>
    <w:rsid w:val="000A0200"/>
    <w:rsid w:val="000A48BC"/>
    <w:rsid w:val="000B229C"/>
    <w:rsid w:val="000C1662"/>
    <w:rsid w:val="000E233D"/>
    <w:rsid w:val="00101D06"/>
    <w:rsid w:val="00106D35"/>
    <w:rsid w:val="00167579"/>
    <w:rsid w:val="0018137F"/>
    <w:rsid w:val="001D7208"/>
    <w:rsid w:val="00215A02"/>
    <w:rsid w:val="0024543A"/>
    <w:rsid w:val="002732BC"/>
    <w:rsid w:val="002D6E07"/>
    <w:rsid w:val="0030195E"/>
    <w:rsid w:val="00324945"/>
    <w:rsid w:val="00350945"/>
    <w:rsid w:val="00386C26"/>
    <w:rsid w:val="00391FB4"/>
    <w:rsid w:val="003D42A5"/>
    <w:rsid w:val="004327EB"/>
    <w:rsid w:val="004B4BD1"/>
    <w:rsid w:val="004D466E"/>
    <w:rsid w:val="004F02A7"/>
    <w:rsid w:val="00523D4E"/>
    <w:rsid w:val="00553633"/>
    <w:rsid w:val="00556A22"/>
    <w:rsid w:val="00582984"/>
    <w:rsid w:val="00674C0D"/>
    <w:rsid w:val="00684AC9"/>
    <w:rsid w:val="0068557A"/>
    <w:rsid w:val="006900B4"/>
    <w:rsid w:val="006A323E"/>
    <w:rsid w:val="006A7055"/>
    <w:rsid w:val="006B4DAE"/>
    <w:rsid w:val="00725542"/>
    <w:rsid w:val="00732586"/>
    <w:rsid w:val="00760322"/>
    <w:rsid w:val="0080334A"/>
    <w:rsid w:val="00821E86"/>
    <w:rsid w:val="0085317A"/>
    <w:rsid w:val="008615F6"/>
    <w:rsid w:val="00866C5F"/>
    <w:rsid w:val="008B2DBD"/>
    <w:rsid w:val="008E69DC"/>
    <w:rsid w:val="00925220"/>
    <w:rsid w:val="00934337"/>
    <w:rsid w:val="00935FB7"/>
    <w:rsid w:val="00942E2F"/>
    <w:rsid w:val="009637B3"/>
    <w:rsid w:val="00972A2E"/>
    <w:rsid w:val="009B009B"/>
    <w:rsid w:val="009C3C35"/>
    <w:rsid w:val="00A22FA7"/>
    <w:rsid w:val="00A24560"/>
    <w:rsid w:val="00A40C79"/>
    <w:rsid w:val="00A55BBE"/>
    <w:rsid w:val="00A70070"/>
    <w:rsid w:val="00AA717D"/>
    <w:rsid w:val="00AB0FB1"/>
    <w:rsid w:val="00AF134C"/>
    <w:rsid w:val="00B048DA"/>
    <w:rsid w:val="00B13864"/>
    <w:rsid w:val="00B65895"/>
    <w:rsid w:val="00B82C39"/>
    <w:rsid w:val="00B944E1"/>
    <w:rsid w:val="00BF0C4E"/>
    <w:rsid w:val="00BF1B97"/>
    <w:rsid w:val="00C021D5"/>
    <w:rsid w:val="00C43CF9"/>
    <w:rsid w:val="00C53879"/>
    <w:rsid w:val="00C712A0"/>
    <w:rsid w:val="00C777EF"/>
    <w:rsid w:val="00CA64C2"/>
    <w:rsid w:val="00CB56F6"/>
    <w:rsid w:val="00CD1ED4"/>
    <w:rsid w:val="00D0124D"/>
    <w:rsid w:val="00D02044"/>
    <w:rsid w:val="00D2692F"/>
    <w:rsid w:val="00D274E1"/>
    <w:rsid w:val="00D33538"/>
    <w:rsid w:val="00D53AC7"/>
    <w:rsid w:val="00DC6AA0"/>
    <w:rsid w:val="00DE76F6"/>
    <w:rsid w:val="00DF098C"/>
    <w:rsid w:val="00E50F58"/>
    <w:rsid w:val="00E767E3"/>
    <w:rsid w:val="00EA473F"/>
    <w:rsid w:val="00F11F87"/>
    <w:rsid w:val="00F15047"/>
    <w:rsid w:val="00F16DC9"/>
    <w:rsid w:val="00F24450"/>
    <w:rsid w:val="00F331C7"/>
    <w:rsid w:val="00F91EBD"/>
    <w:rsid w:val="00FB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29C"/>
    <w:rPr>
      <w:sz w:val="18"/>
      <w:szCs w:val="18"/>
    </w:rPr>
  </w:style>
  <w:style w:type="paragraph" w:styleId="a4">
    <w:name w:val="footer"/>
    <w:basedOn w:val="a"/>
    <w:link w:val="Char0"/>
    <w:uiPriority w:val="99"/>
    <w:unhideWhenUsed/>
    <w:rsid w:val="000B229C"/>
    <w:pPr>
      <w:tabs>
        <w:tab w:val="center" w:pos="4153"/>
        <w:tab w:val="right" w:pos="8306"/>
      </w:tabs>
      <w:snapToGrid w:val="0"/>
      <w:jc w:val="left"/>
    </w:pPr>
    <w:rPr>
      <w:sz w:val="18"/>
      <w:szCs w:val="18"/>
    </w:rPr>
  </w:style>
  <w:style w:type="character" w:customStyle="1" w:styleId="Char0">
    <w:name w:val="页脚 Char"/>
    <w:basedOn w:val="a0"/>
    <w:link w:val="a4"/>
    <w:uiPriority w:val="99"/>
    <w:rsid w:val="000B229C"/>
    <w:rPr>
      <w:sz w:val="18"/>
      <w:szCs w:val="18"/>
    </w:rPr>
  </w:style>
  <w:style w:type="paragraph" w:styleId="a5">
    <w:name w:val="List Paragraph"/>
    <w:basedOn w:val="a"/>
    <w:uiPriority w:val="34"/>
    <w:qFormat/>
    <w:rsid w:val="000B22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2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29C"/>
    <w:rPr>
      <w:sz w:val="18"/>
      <w:szCs w:val="18"/>
    </w:rPr>
  </w:style>
  <w:style w:type="paragraph" w:styleId="a4">
    <w:name w:val="footer"/>
    <w:basedOn w:val="a"/>
    <w:link w:val="Char0"/>
    <w:uiPriority w:val="99"/>
    <w:unhideWhenUsed/>
    <w:rsid w:val="000B229C"/>
    <w:pPr>
      <w:tabs>
        <w:tab w:val="center" w:pos="4153"/>
        <w:tab w:val="right" w:pos="8306"/>
      </w:tabs>
      <w:snapToGrid w:val="0"/>
      <w:jc w:val="left"/>
    </w:pPr>
    <w:rPr>
      <w:sz w:val="18"/>
      <w:szCs w:val="18"/>
    </w:rPr>
  </w:style>
  <w:style w:type="character" w:customStyle="1" w:styleId="Char0">
    <w:name w:val="页脚 Char"/>
    <w:basedOn w:val="a0"/>
    <w:link w:val="a4"/>
    <w:uiPriority w:val="99"/>
    <w:rsid w:val="000B229C"/>
    <w:rPr>
      <w:sz w:val="18"/>
      <w:szCs w:val="18"/>
    </w:rPr>
  </w:style>
  <w:style w:type="paragraph" w:styleId="a5">
    <w:name w:val="List Paragraph"/>
    <w:basedOn w:val="a"/>
    <w:uiPriority w:val="34"/>
    <w:qFormat/>
    <w:rsid w:val="000B22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13</Pages>
  <Words>965</Words>
  <Characters>5501</Characters>
  <Application>Microsoft Office Word</Application>
  <DocSecurity>0</DocSecurity>
  <Lines>45</Lines>
  <Paragraphs>12</Paragraphs>
  <ScaleCrop>false</ScaleCrop>
  <Company>China</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2018-11-19T01:22:00Z</dcterms:created>
  <dcterms:modified xsi:type="dcterms:W3CDTF">2018-11-26T00:33:00Z</dcterms:modified>
</cp:coreProperties>
</file>